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7BC" w:rsidRPr="00A767BC" w:rsidRDefault="00A767BC" w:rsidP="00A767BC">
      <w:pPr>
        <w:pStyle w:val="Standard"/>
        <w:widowControl/>
        <w:tabs>
          <w:tab w:val="left" w:pos="163"/>
          <w:tab w:val="left" w:pos="709"/>
        </w:tabs>
        <w:ind w:right="3226"/>
        <w:rPr>
          <w:rStyle w:val="FontStyle29"/>
          <w:b/>
          <w:bCs/>
          <w:color w:val="00000A"/>
          <w:sz w:val="24"/>
          <w:szCs w:val="24"/>
          <w:lang w:val="et-EE"/>
        </w:rPr>
      </w:pPr>
      <w:r w:rsidRPr="00A767BC">
        <w:rPr>
          <w:rStyle w:val="FontStyle29"/>
          <w:b/>
          <w:bCs/>
          <w:color w:val="00000A"/>
          <w:sz w:val="24"/>
          <w:szCs w:val="24"/>
          <w:lang w:val="et-EE"/>
        </w:rPr>
        <w:t>Inglise keel</w:t>
      </w:r>
    </w:p>
    <w:p w:rsidR="00A767BC" w:rsidRPr="00A767BC" w:rsidRDefault="00A767BC" w:rsidP="00A767BC">
      <w:pPr>
        <w:pStyle w:val="Standard"/>
        <w:widowControl/>
        <w:tabs>
          <w:tab w:val="left" w:pos="163"/>
          <w:tab w:val="left" w:pos="709"/>
        </w:tabs>
        <w:ind w:right="3226"/>
        <w:rPr>
          <w:rStyle w:val="FontStyle29"/>
          <w:b/>
          <w:bCs/>
          <w:color w:val="00000A"/>
          <w:sz w:val="24"/>
          <w:szCs w:val="24"/>
          <w:lang w:val="et-EE"/>
        </w:rPr>
      </w:pPr>
    </w:p>
    <w:p w:rsidR="00A42568" w:rsidRPr="00A767BC" w:rsidRDefault="00A42568" w:rsidP="00A767BC">
      <w:pPr>
        <w:pStyle w:val="Standard"/>
        <w:widowControl/>
        <w:tabs>
          <w:tab w:val="left" w:pos="163"/>
          <w:tab w:val="left" w:pos="709"/>
        </w:tabs>
        <w:ind w:right="3226"/>
        <w:rPr>
          <w:rStyle w:val="FontStyle29"/>
          <w:b/>
          <w:bCs/>
          <w:color w:val="00000A"/>
          <w:sz w:val="24"/>
          <w:szCs w:val="24"/>
          <w:lang w:val="et-EE"/>
        </w:rPr>
      </w:pPr>
      <w:r w:rsidRPr="00A767BC">
        <w:rPr>
          <w:rStyle w:val="FontStyle29"/>
          <w:b/>
          <w:bCs/>
          <w:color w:val="00000A"/>
          <w:sz w:val="24"/>
          <w:szCs w:val="24"/>
          <w:lang w:val="et-EE"/>
        </w:rPr>
        <w:t>6. klass</w:t>
      </w:r>
    </w:p>
    <w:p w:rsidR="00A767BC" w:rsidRPr="00A767BC" w:rsidRDefault="00A767BC" w:rsidP="00A767BC">
      <w:pPr>
        <w:pStyle w:val="Standard"/>
        <w:widowControl/>
        <w:tabs>
          <w:tab w:val="left" w:pos="163"/>
          <w:tab w:val="left" w:pos="709"/>
        </w:tabs>
        <w:ind w:right="3226"/>
        <w:rPr>
          <w:rStyle w:val="FontStyle29"/>
          <w:b/>
          <w:bCs/>
          <w:color w:val="00000A"/>
          <w:sz w:val="24"/>
          <w:szCs w:val="24"/>
          <w:lang w:val="et-EE"/>
        </w:rPr>
      </w:pPr>
      <w:r w:rsidRPr="00A767BC">
        <w:rPr>
          <w:rStyle w:val="FontStyle29"/>
          <w:b/>
          <w:bCs/>
          <w:color w:val="00000A"/>
          <w:sz w:val="24"/>
          <w:szCs w:val="24"/>
          <w:lang w:val="et-EE"/>
        </w:rPr>
        <w:t>3 ainetundi nädalas</w:t>
      </w:r>
    </w:p>
    <w:p w:rsidR="00A767BC" w:rsidRPr="00A767BC" w:rsidRDefault="00A767BC" w:rsidP="00A767BC">
      <w:pPr>
        <w:pStyle w:val="Standard"/>
        <w:widowControl/>
        <w:tabs>
          <w:tab w:val="left" w:pos="163"/>
          <w:tab w:val="left" w:pos="709"/>
        </w:tabs>
        <w:ind w:right="3226"/>
        <w:rPr>
          <w:rFonts w:cs="Times New Roman"/>
          <w:lang w:val="et-EE"/>
        </w:rPr>
      </w:pPr>
    </w:p>
    <w:p w:rsidR="00A42568" w:rsidRPr="00A767BC" w:rsidRDefault="00A42568" w:rsidP="00A42568">
      <w:pPr>
        <w:pStyle w:val="Textbody"/>
        <w:spacing w:after="0"/>
        <w:rPr>
          <w:rFonts w:cs="Times New Roman"/>
          <w:b/>
        </w:rPr>
      </w:pPr>
      <w:proofErr w:type="spellStart"/>
      <w:r w:rsidRPr="00A767BC">
        <w:rPr>
          <w:rFonts w:cs="Times New Roman"/>
          <w:b/>
        </w:rPr>
        <w:t>Kuulamisel</w:t>
      </w:r>
      <w:proofErr w:type="spellEnd"/>
      <w:r w:rsidRPr="00A767BC">
        <w:rPr>
          <w:rFonts w:cs="Times New Roman"/>
          <w:b/>
        </w:rPr>
        <w:t xml:space="preserve"> </w:t>
      </w:r>
      <w:proofErr w:type="spellStart"/>
      <w:r w:rsidRPr="00A767BC">
        <w:rPr>
          <w:rFonts w:cs="Times New Roman"/>
          <w:b/>
        </w:rPr>
        <w:t>õpilane</w:t>
      </w:r>
      <w:proofErr w:type="spellEnd"/>
    </w:p>
    <w:p w:rsidR="00A42568" w:rsidRPr="00A767BC" w:rsidRDefault="00A42568" w:rsidP="00A42568">
      <w:pPr>
        <w:pStyle w:val="Textbody"/>
        <w:numPr>
          <w:ilvl w:val="0"/>
          <w:numId w:val="1"/>
        </w:numPr>
        <w:tabs>
          <w:tab w:val="left" w:pos="284"/>
        </w:tabs>
        <w:spacing w:after="0"/>
        <w:rPr>
          <w:rFonts w:cs="Times New Roman"/>
        </w:rPr>
      </w:pPr>
      <w:proofErr w:type="spellStart"/>
      <w:r w:rsidRPr="00A767BC">
        <w:rPr>
          <w:rFonts w:cs="Times New Roman"/>
        </w:rPr>
        <w:t>saab</w:t>
      </w:r>
      <w:proofErr w:type="spellEnd"/>
      <w:r w:rsidRPr="00A767BC">
        <w:rPr>
          <w:rFonts w:cs="Times New Roman"/>
        </w:rPr>
        <w:t xml:space="preserve"> </w:t>
      </w:r>
      <w:proofErr w:type="spellStart"/>
      <w:r w:rsidRPr="00A767BC">
        <w:rPr>
          <w:rFonts w:cs="Times New Roman"/>
        </w:rPr>
        <w:t>aru</w:t>
      </w:r>
      <w:proofErr w:type="spellEnd"/>
      <w:r w:rsidRPr="00A767BC">
        <w:rPr>
          <w:rFonts w:cs="Times New Roman"/>
        </w:rPr>
        <w:t xml:space="preserve"> </w:t>
      </w:r>
      <w:proofErr w:type="spellStart"/>
      <w:r w:rsidRPr="00A767BC">
        <w:rPr>
          <w:rFonts w:cs="Times New Roman"/>
        </w:rPr>
        <w:t>õpitud</w:t>
      </w:r>
      <w:proofErr w:type="spellEnd"/>
      <w:r w:rsidRPr="00A767BC">
        <w:rPr>
          <w:rFonts w:cs="Times New Roman"/>
        </w:rPr>
        <w:t xml:space="preserve"> </w:t>
      </w:r>
      <w:proofErr w:type="spellStart"/>
      <w:r w:rsidRPr="00A767BC">
        <w:rPr>
          <w:rFonts w:cs="Times New Roman"/>
        </w:rPr>
        <w:t>sõnavara</w:t>
      </w:r>
      <w:proofErr w:type="spellEnd"/>
      <w:r w:rsidRPr="00A767BC">
        <w:rPr>
          <w:rFonts w:cs="Times New Roman"/>
        </w:rPr>
        <w:t xml:space="preserve"> </w:t>
      </w:r>
      <w:proofErr w:type="spellStart"/>
      <w:r w:rsidRPr="00A767BC">
        <w:rPr>
          <w:rFonts w:cs="Times New Roman"/>
        </w:rPr>
        <w:t>ulatuses</w:t>
      </w:r>
      <w:proofErr w:type="spellEnd"/>
      <w:r w:rsidRPr="00A767BC">
        <w:rPr>
          <w:rFonts w:cs="Times New Roman"/>
        </w:rPr>
        <w:t xml:space="preserve"> </w:t>
      </w:r>
      <w:proofErr w:type="spellStart"/>
      <w:r w:rsidRPr="00A767BC">
        <w:rPr>
          <w:rFonts w:cs="Times New Roman"/>
        </w:rPr>
        <w:t>tekstidest</w:t>
      </w:r>
      <w:proofErr w:type="spellEnd"/>
      <w:r w:rsidRPr="00A767BC">
        <w:rPr>
          <w:rFonts w:cs="Times New Roman"/>
        </w:rPr>
        <w:t xml:space="preserve">, </w:t>
      </w:r>
      <w:proofErr w:type="spellStart"/>
      <w:r w:rsidRPr="00A767BC">
        <w:rPr>
          <w:rFonts w:cs="Times New Roman"/>
        </w:rPr>
        <w:t>lauludest</w:t>
      </w:r>
      <w:proofErr w:type="spellEnd"/>
      <w:r w:rsidRPr="00A767BC">
        <w:rPr>
          <w:rFonts w:cs="Times New Roman"/>
        </w:rPr>
        <w:t xml:space="preserve">, </w:t>
      </w:r>
      <w:proofErr w:type="spellStart"/>
      <w:r w:rsidRPr="00A767BC">
        <w:rPr>
          <w:rFonts w:cs="Times New Roman"/>
        </w:rPr>
        <w:t>samuti</w:t>
      </w:r>
      <w:proofErr w:type="spellEnd"/>
      <w:r w:rsidRPr="00A767BC">
        <w:rPr>
          <w:rFonts w:cs="Times New Roman"/>
        </w:rPr>
        <w:t xml:space="preserve"> </w:t>
      </w:r>
      <w:proofErr w:type="spellStart"/>
      <w:r w:rsidRPr="00A767BC">
        <w:rPr>
          <w:rFonts w:cs="Times New Roman"/>
        </w:rPr>
        <w:t>passiivset</w:t>
      </w:r>
      <w:proofErr w:type="spellEnd"/>
      <w:r w:rsidRPr="00A767BC">
        <w:rPr>
          <w:rFonts w:cs="Times New Roman"/>
        </w:rPr>
        <w:t xml:space="preserve"> </w:t>
      </w:r>
      <w:proofErr w:type="spellStart"/>
      <w:r w:rsidRPr="00A767BC">
        <w:rPr>
          <w:rFonts w:cs="Times New Roman"/>
        </w:rPr>
        <w:t>sõnavara</w:t>
      </w:r>
      <w:proofErr w:type="spellEnd"/>
      <w:r w:rsidRPr="00A767BC">
        <w:rPr>
          <w:rFonts w:cs="Times New Roman"/>
        </w:rPr>
        <w:t xml:space="preserve"> </w:t>
      </w:r>
      <w:proofErr w:type="spellStart"/>
      <w:r w:rsidRPr="00A767BC">
        <w:rPr>
          <w:rFonts w:cs="Times New Roman"/>
        </w:rPr>
        <w:t>sisaldavatest</w:t>
      </w:r>
      <w:proofErr w:type="spellEnd"/>
      <w:r w:rsidRPr="00A767BC">
        <w:rPr>
          <w:rFonts w:cs="Times New Roman"/>
        </w:rPr>
        <w:t xml:space="preserve"> </w:t>
      </w:r>
      <w:proofErr w:type="spellStart"/>
      <w:r w:rsidRPr="00A767BC">
        <w:rPr>
          <w:rFonts w:cs="Times New Roman"/>
        </w:rPr>
        <w:t>tekstidest</w:t>
      </w:r>
      <w:proofErr w:type="spellEnd"/>
      <w:r w:rsidRPr="00A767BC">
        <w:rPr>
          <w:rFonts w:cs="Times New Roman"/>
        </w:rPr>
        <w:t>;</w:t>
      </w:r>
    </w:p>
    <w:p w:rsidR="00A42568" w:rsidRPr="00A767BC" w:rsidRDefault="00A42568" w:rsidP="00A42568">
      <w:pPr>
        <w:pStyle w:val="Textbody"/>
        <w:numPr>
          <w:ilvl w:val="0"/>
          <w:numId w:val="1"/>
        </w:numPr>
        <w:tabs>
          <w:tab w:val="left" w:pos="284"/>
        </w:tabs>
        <w:spacing w:after="0"/>
        <w:rPr>
          <w:rFonts w:cs="Times New Roman"/>
        </w:rPr>
      </w:pPr>
      <w:proofErr w:type="spellStart"/>
      <w:r w:rsidRPr="00A767BC">
        <w:rPr>
          <w:rFonts w:cs="Times New Roman"/>
        </w:rPr>
        <w:t>mõistab</w:t>
      </w:r>
      <w:proofErr w:type="spellEnd"/>
      <w:r w:rsidRPr="00A767BC">
        <w:rPr>
          <w:rFonts w:cs="Times New Roman"/>
        </w:rPr>
        <w:t xml:space="preserve"> </w:t>
      </w:r>
      <w:proofErr w:type="spellStart"/>
      <w:r w:rsidRPr="00A767BC">
        <w:rPr>
          <w:rFonts w:cs="Times New Roman"/>
        </w:rPr>
        <w:t>konteksti</w:t>
      </w:r>
      <w:proofErr w:type="spellEnd"/>
      <w:r w:rsidRPr="00A767BC">
        <w:rPr>
          <w:rFonts w:cs="Times New Roman"/>
        </w:rPr>
        <w:t xml:space="preserve"> </w:t>
      </w:r>
      <w:proofErr w:type="spellStart"/>
      <w:r w:rsidRPr="00A767BC">
        <w:rPr>
          <w:rFonts w:cs="Times New Roman"/>
        </w:rPr>
        <w:t>abil</w:t>
      </w:r>
      <w:proofErr w:type="spellEnd"/>
      <w:r w:rsidRPr="00A767BC">
        <w:rPr>
          <w:rFonts w:cs="Times New Roman"/>
        </w:rPr>
        <w:t xml:space="preserve"> </w:t>
      </w:r>
      <w:proofErr w:type="spellStart"/>
      <w:r w:rsidRPr="00A767BC">
        <w:rPr>
          <w:rFonts w:cs="Times New Roman"/>
        </w:rPr>
        <w:t>neis</w:t>
      </w:r>
      <w:proofErr w:type="spellEnd"/>
      <w:r w:rsidRPr="00A767BC">
        <w:rPr>
          <w:rFonts w:cs="Times New Roman"/>
        </w:rPr>
        <w:t xml:space="preserve"> </w:t>
      </w:r>
      <w:proofErr w:type="spellStart"/>
      <w:r w:rsidRPr="00A767BC">
        <w:rPr>
          <w:rFonts w:cs="Times New Roman"/>
        </w:rPr>
        <w:t>esinevaid</w:t>
      </w:r>
      <w:proofErr w:type="spellEnd"/>
      <w:r w:rsidRPr="00A767BC">
        <w:rPr>
          <w:rFonts w:cs="Times New Roman"/>
        </w:rPr>
        <w:t xml:space="preserve"> </w:t>
      </w:r>
      <w:proofErr w:type="spellStart"/>
      <w:r w:rsidRPr="00A767BC">
        <w:rPr>
          <w:rFonts w:cs="Times New Roman"/>
        </w:rPr>
        <w:t>üksikuid</w:t>
      </w:r>
      <w:proofErr w:type="spellEnd"/>
      <w:r w:rsidRPr="00A767BC">
        <w:rPr>
          <w:rFonts w:cs="Times New Roman"/>
        </w:rPr>
        <w:t xml:space="preserve"> </w:t>
      </w:r>
      <w:proofErr w:type="spellStart"/>
      <w:r w:rsidRPr="00A767BC">
        <w:rPr>
          <w:rFonts w:cs="Times New Roman"/>
        </w:rPr>
        <w:t>tundmatuid</w:t>
      </w:r>
      <w:proofErr w:type="spellEnd"/>
      <w:r w:rsidRPr="00A767BC">
        <w:rPr>
          <w:rFonts w:cs="Times New Roman"/>
        </w:rPr>
        <w:t xml:space="preserve"> </w:t>
      </w:r>
      <w:proofErr w:type="spellStart"/>
      <w:r w:rsidRPr="00A767BC">
        <w:rPr>
          <w:rFonts w:cs="Times New Roman"/>
        </w:rPr>
        <w:t>sõnu</w:t>
      </w:r>
      <w:proofErr w:type="spellEnd"/>
      <w:r w:rsidRPr="00A767BC">
        <w:rPr>
          <w:rFonts w:cs="Times New Roman"/>
        </w:rPr>
        <w:t>;</w:t>
      </w:r>
    </w:p>
    <w:p w:rsidR="00A42568" w:rsidRPr="00A767BC" w:rsidRDefault="00A42568" w:rsidP="00A42568">
      <w:pPr>
        <w:pStyle w:val="Textbody"/>
        <w:numPr>
          <w:ilvl w:val="0"/>
          <w:numId w:val="1"/>
        </w:numPr>
        <w:tabs>
          <w:tab w:val="left" w:pos="284"/>
        </w:tabs>
        <w:spacing w:after="0"/>
        <w:rPr>
          <w:rFonts w:cs="Times New Roman"/>
          <w:lang w:val="de-DE"/>
        </w:rPr>
      </w:pPr>
      <w:r w:rsidRPr="00A767BC">
        <w:rPr>
          <w:rFonts w:cs="Times New Roman"/>
          <w:lang w:val="de-DE"/>
        </w:rPr>
        <w:t>oskab eristada kuulatavast tekstist vajalikku informatsiooni;</w:t>
      </w:r>
    </w:p>
    <w:p w:rsidR="00A42568" w:rsidRPr="00A767BC" w:rsidRDefault="00A42568" w:rsidP="00A42568">
      <w:pPr>
        <w:pStyle w:val="Textbody"/>
        <w:numPr>
          <w:ilvl w:val="0"/>
          <w:numId w:val="1"/>
        </w:numPr>
        <w:tabs>
          <w:tab w:val="left" w:pos="284"/>
        </w:tabs>
        <w:spacing w:after="0"/>
        <w:rPr>
          <w:rFonts w:cs="Times New Roman"/>
          <w:lang w:val="de-DE"/>
        </w:rPr>
      </w:pPr>
      <w:r w:rsidRPr="00A767BC">
        <w:rPr>
          <w:rFonts w:cs="Times New Roman"/>
          <w:lang w:val="de-DE"/>
        </w:rPr>
        <w:t>eristab selgelt kuni kolme vestluses osaleva inimese kõnet.</w:t>
      </w:r>
    </w:p>
    <w:p w:rsidR="00A42568" w:rsidRPr="00A767BC" w:rsidRDefault="00A42568" w:rsidP="00A42568">
      <w:pPr>
        <w:pStyle w:val="Textbody"/>
        <w:tabs>
          <w:tab w:val="left" w:pos="284"/>
        </w:tabs>
        <w:spacing w:after="0"/>
        <w:rPr>
          <w:rFonts w:cs="Times New Roman"/>
          <w:b/>
        </w:rPr>
      </w:pPr>
      <w:proofErr w:type="spellStart"/>
      <w:r w:rsidRPr="00A767BC">
        <w:rPr>
          <w:rFonts w:cs="Times New Roman"/>
          <w:b/>
        </w:rPr>
        <w:t>Kõnelemisel</w:t>
      </w:r>
      <w:proofErr w:type="spellEnd"/>
      <w:r w:rsidRPr="00A767BC">
        <w:rPr>
          <w:rFonts w:cs="Times New Roman"/>
          <w:b/>
        </w:rPr>
        <w:t xml:space="preserve"> </w:t>
      </w:r>
      <w:proofErr w:type="spellStart"/>
      <w:r w:rsidRPr="00A767BC">
        <w:rPr>
          <w:rFonts w:cs="Times New Roman"/>
          <w:b/>
        </w:rPr>
        <w:t>suudab</w:t>
      </w:r>
      <w:proofErr w:type="spellEnd"/>
    </w:p>
    <w:p w:rsidR="00A42568" w:rsidRPr="00A767BC" w:rsidRDefault="00A42568" w:rsidP="00A42568">
      <w:pPr>
        <w:pStyle w:val="Textbody"/>
        <w:numPr>
          <w:ilvl w:val="0"/>
          <w:numId w:val="2"/>
        </w:numPr>
        <w:tabs>
          <w:tab w:val="left" w:pos="284"/>
        </w:tabs>
        <w:spacing w:after="0"/>
        <w:rPr>
          <w:rFonts w:cs="Times New Roman"/>
          <w:lang w:val="de-DE"/>
        </w:rPr>
      </w:pPr>
      <w:r w:rsidRPr="00A767BC">
        <w:rPr>
          <w:rFonts w:cs="Times New Roman"/>
          <w:lang w:val="de-DE"/>
        </w:rPr>
        <w:t>vestelda ja vastata küsimustele õpitud temaatika piires;</w:t>
      </w:r>
    </w:p>
    <w:p w:rsidR="00A42568" w:rsidRPr="00A767BC" w:rsidRDefault="00A42568" w:rsidP="00A42568">
      <w:pPr>
        <w:pStyle w:val="Textbody"/>
        <w:numPr>
          <w:ilvl w:val="0"/>
          <w:numId w:val="2"/>
        </w:numPr>
        <w:tabs>
          <w:tab w:val="left" w:pos="284"/>
        </w:tabs>
        <w:spacing w:after="0"/>
        <w:rPr>
          <w:rFonts w:cs="Times New Roman"/>
          <w:lang w:val="de-DE"/>
        </w:rPr>
      </w:pPr>
      <w:r w:rsidRPr="00A767BC">
        <w:rPr>
          <w:rFonts w:cs="Times New Roman"/>
          <w:lang w:val="de-DE"/>
        </w:rPr>
        <w:t>õpitud sõnavara piires rääkida igapäevastest tegevustest ja harrastustest;</w:t>
      </w:r>
    </w:p>
    <w:p w:rsidR="00A42568" w:rsidRPr="00A767BC" w:rsidRDefault="00A42568" w:rsidP="00A42568">
      <w:pPr>
        <w:pStyle w:val="Textbody"/>
        <w:numPr>
          <w:ilvl w:val="0"/>
          <w:numId w:val="2"/>
        </w:numPr>
        <w:tabs>
          <w:tab w:val="left" w:pos="284"/>
        </w:tabs>
        <w:spacing w:after="0"/>
        <w:rPr>
          <w:rFonts w:cs="Times New Roman"/>
          <w:lang w:val="de-DE"/>
        </w:rPr>
      </w:pPr>
      <w:r w:rsidRPr="00A767BC">
        <w:rPr>
          <w:rFonts w:cs="Times New Roman"/>
          <w:lang w:val="de-DE"/>
        </w:rPr>
        <w:t>võrrelda oma perekonda sõbra perekonnaga, oma koolielu teiste omaga;</w:t>
      </w:r>
    </w:p>
    <w:p w:rsidR="00A42568" w:rsidRPr="00A767BC" w:rsidRDefault="00A42568" w:rsidP="00A42568">
      <w:pPr>
        <w:pStyle w:val="Textbody"/>
        <w:numPr>
          <w:ilvl w:val="0"/>
          <w:numId w:val="2"/>
        </w:numPr>
        <w:tabs>
          <w:tab w:val="left" w:pos="284"/>
        </w:tabs>
        <w:spacing w:after="0"/>
        <w:rPr>
          <w:rFonts w:cs="Times New Roman"/>
          <w:lang w:val="de-DE"/>
        </w:rPr>
      </w:pPr>
      <w:r w:rsidRPr="00A767BC">
        <w:rPr>
          <w:rFonts w:cs="Times New Roman"/>
          <w:lang w:val="de-DE"/>
        </w:rPr>
        <w:t>küsitleda oma kaaslast ja saadud infot edasi anda;</w:t>
      </w:r>
    </w:p>
    <w:p w:rsidR="00A42568" w:rsidRPr="00A767BC" w:rsidRDefault="00A42568" w:rsidP="00A42568">
      <w:pPr>
        <w:pStyle w:val="Textbody"/>
        <w:numPr>
          <w:ilvl w:val="0"/>
          <w:numId w:val="2"/>
        </w:numPr>
        <w:tabs>
          <w:tab w:val="left" w:pos="284"/>
        </w:tabs>
        <w:spacing w:after="0"/>
        <w:rPr>
          <w:rFonts w:cs="Times New Roman"/>
        </w:rPr>
      </w:pPr>
      <w:proofErr w:type="spellStart"/>
      <w:r w:rsidRPr="00A767BC">
        <w:rPr>
          <w:rFonts w:cs="Times New Roman"/>
        </w:rPr>
        <w:t>väljendada</w:t>
      </w:r>
      <w:proofErr w:type="spellEnd"/>
      <w:r w:rsidRPr="00A767BC">
        <w:rPr>
          <w:rFonts w:cs="Times New Roman"/>
        </w:rPr>
        <w:t xml:space="preserve"> </w:t>
      </w:r>
      <w:proofErr w:type="spellStart"/>
      <w:r w:rsidRPr="00A767BC">
        <w:rPr>
          <w:rFonts w:cs="Times New Roman"/>
        </w:rPr>
        <w:t>ja</w:t>
      </w:r>
      <w:proofErr w:type="spellEnd"/>
      <w:r w:rsidRPr="00A767BC">
        <w:rPr>
          <w:rFonts w:cs="Times New Roman"/>
        </w:rPr>
        <w:t xml:space="preserve"> </w:t>
      </w:r>
      <w:proofErr w:type="spellStart"/>
      <w:r w:rsidRPr="00A767BC">
        <w:rPr>
          <w:rFonts w:cs="Times New Roman"/>
        </w:rPr>
        <w:t>põhjendada</w:t>
      </w:r>
      <w:proofErr w:type="spellEnd"/>
      <w:r w:rsidRPr="00A767BC">
        <w:rPr>
          <w:rFonts w:cs="Times New Roman"/>
        </w:rPr>
        <w:t xml:space="preserve"> </w:t>
      </w:r>
      <w:proofErr w:type="spellStart"/>
      <w:r w:rsidRPr="00A767BC">
        <w:rPr>
          <w:rFonts w:cs="Times New Roman"/>
        </w:rPr>
        <w:t>oma</w:t>
      </w:r>
      <w:proofErr w:type="spellEnd"/>
      <w:r w:rsidRPr="00A767BC">
        <w:rPr>
          <w:rFonts w:cs="Times New Roman"/>
        </w:rPr>
        <w:t xml:space="preserve"> </w:t>
      </w:r>
      <w:proofErr w:type="spellStart"/>
      <w:r w:rsidRPr="00A767BC">
        <w:rPr>
          <w:rFonts w:cs="Times New Roman"/>
        </w:rPr>
        <w:t>arvamust</w:t>
      </w:r>
      <w:proofErr w:type="spellEnd"/>
      <w:r w:rsidRPr="00A767BC">
        <w:rPr>
          <w:rFonts w:cs="Times New Roman"/>
        </w:rPr>
        <w:t>;</w:t>
      </w:r>
    </w:p>
    <w:p w:rsidR="00A42568" w:rsidRPr="00A767BC" w:rsidRDefault="00A42568" w:rsidP="00A42568">
      <w:pPr>
        <w:pStyle w:val="Textbody"/>
        <w:numPr>
          <w:ilvl w:val="0"/>
          <w:numId w:val="2"/>
        </w:numPr>
        <w:tabs>
          <w:tab w:val="left" w:pos="284"/>
        </w:tabs>
        <w:spacing w:after="0"/>
        <w:rPr>
          <w:rFonts w:cs="Times New Roman"/>
          <w:lang w:val="de-DE"/>
        </w:rPr>
      </w:pPr>
      <w:r w:rsidRPr="00A767BC">
        <w:rPr>
          <w:rFonts w:cs="Times New Roman"/>
          <w:lang w:val="de-DE"/>
        </w:rPr>
        <w:t>nõustuda ja mitte nõus olla;</w:t>
      </w:r>
    </w:p>
    <w:p w:rsidR="00A42568" w:rsidRPr="00A767BC" w:rsidRDefault="00A42568" w:rsidP="00A42568">
      <w:pPr>
        <w:pStyle w:val="Textbody"/>
        <w:numPr>
          <w:ilvl w:val="0"/>
          <w:numId w:val="2"/>
        </w:numPr>
        <w:tabs>
          <w:tab w:val="left" w:pos="284"/>
        </w:tabs>
        <w:spacing w:after="0"/>
        <w:rPr>
          <w:rFonts w:cs="Times New Roman"/>
        </w:rPr>
      </w:pPr>
      <w:proofErr w:type="spellStart"/>
      <w:r w:rsidRPr="00A767BC">
        <w:rPr>
          <w:rFonts w:cs="Times New Roman"/>
        </w:rPr>
        <w:t>kasutada</w:t>
      </w:r>
      <w:proofErr w:type="spellEnd"/>
      <w:r w:rsidRPr="00A767BC">
        <w:rPr>
          <w:rFonts w:cs="Times New Roman"/>
        </w:rPr>
        <w:t xml:space="preserve"> </w:t>
      </w:r>
      <w:proofErr w:type="spellStart"/>
      <w:r w:rsidRPr="00A767BC">
        <w:rPr>
          <w:rFonts w:cs="Times New Roman"/>
        </w:rPr>
        <w:t>õpitud</w:t>
      </w:r>
      <w:proofErr w:type="spellEnd"/>
      <w:r w:rsidRPr="00A767BC">
        <w:rPr>
          <w:rFonts w:cs="Times New Roman"/>
        </w:rPr>
        <w:t xml:space="preserve"> </w:t>
      </w:r>
      <w:proofErr w:type="spellStart"/>
      <w:r w:rsidRPr="00A767BC">
        <w:rPr>
          <w:rFonts w:cs="Times New Roman"/>
        </w:rPr>
        <w:t>fraase</w:t>
      </w:r>
      <w:proofErr w:type="spellEnd"/>
      <w:r w:rsidRPr="00A767BC">
        <w:rPr>
          <w:rFonts w:cs="Times New Roman"/>
        </w:rPr>
        <w:t xml:space="preserve"> </w:t>
      </w:r>
      <w:proofErr w:type="spellStart"/>
      <w:r w:rsidRPr="00A767BC">
        <w:rPr>
          <w:rFonts w:cs="Times New Roman"/>
        </w:rPr>
        <w:t>õige</w:t>
      </w:r>
      <w:proofErr w:type="spellEnd"/>
      <w:r w:rsidRPr="00A767BC">
        <w:rPr>
          <w:rFonts w:cs="Times New Roman"/>
        </w:rPr>
        <w:t xml:space="preserve"> </w:t>
      </w:r>
      <w:proofErr w:type="spellStart"/>
      <w:r w:rsidRPr="00A767BC">
        <w:rPr>
          <w:rFonts w:cs="Times New Roman"/>
        </w:rPr>
        <w:t>intonatsiooniga</w:t>
      </w:r>
      <w:proofErr w:type="spellEnd"/>
      <w:r w:rsidRPr="00A767BC">
        <w:rPr>
          <w:rFonts w:cs="Times New Roman"/>
        </w:rPr>
        <w:t>;</w:t>
      </w:r>
    </w:p>
    <w:p w:rsidR="00A42568" w:rsidRPr="00A767BC" w:rsidRDefault="00A42568" w:rsidP="00A42568">
      <w:pPr>
        <w:pStyle w:val="Textbody"/>
        <w:numPr>
          <w:ilvl w:val="0"/>
          <w:numId w:val="2"/>
        </w:numPr>
        <w:tabs>
          <w:tab w:val="left" w:pos="284"/>
        </w:tabs>
        <w:spacing w:after="0"/>
        <w:rPr>
          <w:rFonts w:cs="Times New Roman"/>
        </w:rPr>
      </w:pPr>
      <w:proofErr w:type="spellStart"/>
      <w:r w:rsidRPr="00A767BC">
        <w:rPr>
          <w:rFonts w:cs="Times New Roman"/>
        </w:rPr>
        <w:t>kirjeldada</w:t>
      </w:r>
      <w:proofErr w:type="spellEnd"/>
      <w:r w:rsidRPr="00A767BC">
        <w:rPr>
          <w:rFonts w:cs="Times New Roman"/>
        </w:rPr>
        <w:t xml:space="preserve"> </w:t>
      </w:r>
      <w:proofErr w:type="spellStart"/>
      <w:r w:rsidRPr="00A767BC">
        <w:rPr>
          <w:rFonts w:cs="Times New Roman"/>
        </w:rPr>
        <w:t>pilte</w:t>
      </w:r>
      <w:proofErr w:type="spellEnd"/>
      <w:r w:rsidRPr="00A767BC">
        <w:rPr>
          <w:rFonts w:cs="Times New Roman"/>
        </w:rPr>
        <w:t>;</w:t>
      </w:r>
    </w:p>
    <w:p w:rsidR="00A42568" w:rsidRPr="00A767BC" w:rsidRDefault="00A42568" w:rsidP="00A42568">
      <w:pPr>
        <w:pStyle w:val="Textbody"/>
        <w:numPr>
          <w:ilvl w:val="0"/>
          <w:numId w:val="2"/>
        </w:numPr>
        <w:tabs>
          <w:tab w:val="left" w:pos="284"/>
        </w:tabs>
        <w:spacing w:after="0"/>
        <w:rPr>
          <w:rFonts w:cs="Times New Roman"/>
        </w:rPr>
      </w:pPr>
      <w:proofErr w:type="spellStart"/>
      <w:proofErr w:type="gramStart"/>
      <w:r w:rsidRPr="00A767BC">
        <w:rPr>
          <w:rFonts w:cs="Times New Roman"/>
        </w:rPr>
        <w:t>hääldada</w:t>
      </w:r>
      <w:proofErr w:type="spellEnd"/>
      <w:proofErr w:type="gramEnd"/>
      <w:r w:rsidRPr="00A767BC">
        <w:rPr>
          <w:rFonts w:cs="Times New Roman"/>
        </w:rPr>
        <w:t xml:space="preserve"> </w:t>
      </w:r>
      <w:proofErr w:type="spellStart"/>
      <w:r w:rsidRPr="00A767BC">
        <w:rPr>
          <w:rFonts w:cs="Times New Roman"/>
        </w:rPr>
        <w:t>kõiki</w:t>
      </w:r>
      <w:proofErr w:type="spellEnd"/>
      <w:r w:rsidRPr="00A767BC">
        <w:rPr>
          <w:rFonts w:cs="Times New Roman"/>
        </w:rPr>
        <w:t xml:space="preserve"> </w:t>
      </w:r>
      <w:proofErr w:type="spellStart"/>
      <w:r w:rsidRPr="00A767BC">
        <w:rPr>
          <w:rFonts w:cs="Times New Roman"/>
        </w:rPr>
        <w:t>võõrhäälikuid</w:t>
      </w:r>
      <w:proofErr w:type="spellEnd"/>
      <w:r w:rsidRPr="00A767BC">
        <w:rPr>
          <w:rFonts w:cs="Times New Roman"/>
        </w:rPr>
        <w:t xml:space="preserve"> </w:t>
      </w:r>
      <w:proofErr w:type="spellStart"/>
      <w:r w:rsidRPr="00A767BC">
        <w:rPr>
          <w:rFonts w:cs="Times New Roman"/>
        </w:rPr>
        <w:t>korrektselt</w:t>
      </w:r>
      <w:proofErr w:type="spellEnd"/>
      <w:r w:rsidRPr="00A767BC">
        <w:rPr>
          <w:rFonts w:cs="Times New Roman"/>
        </w:rPr>
        <w:t>.</w:t>
      </w:r>
    </w:p>
    <w:p w:rsidR="00A42568" w:rsidRPr="00A767BC" w:rsidRDefault="00A42568" w:rsidP="00A42568">
      <w:pPr>
        <w:pStyle w:val="Textbody"/>
        <w:tabs>
          <w:tab w:val="left" w:pos="284"/>
        </w:tabs>
        <w:spacing w:after="0"/>
        <w:rPr>
          <w:rFonts w:cs="Times New Roman"/>
          <w:b/>
        </w:rPr>
      </w:pPr>
      <w:proofErr w:type="spellStart"/>
      <w:r w:rsidRPr="00A767BC">
        <w:rPr>
          <w:rFonts w:cs="Times New Roman"/>
          <w:b/>
        </w:rPr>
        <w:t>Lugemisel</w:t>
      </w:r>
      <w:proofErr w:type="spellEnd"/>
    </w:p>
    <w:p w:rsidR="00A42568" w:rsidRPr="00A767BC" w:rsidRDefault="00A42568" w:rsidP="00A42568">
      <w:pPr>
        <w:pStyle w:val="Textbody"/>
        <w:numPr>
          <w:ilvl w:val="0"/>
          <w:numId w:val="3"/>
        </w:numPr>
        <w:tabs>
          <w:tab w:val="left" w:pos="284"/>
        </w:tabs>
        <w:spacing w:after="0"/>
        <w:rPr>
          <w:rFonts w:cs="Times New Roman"/>
        </w:rPr>
      </w:pPr>
      <w:proofErr w:type="spellStart"/>
      <w:r w:rsidRPr="00A767BC">
        <w:rPr>
          <w:rFonts w:cs="Times New Roman"/>
        </w:rPr>
        <w:t>oskab</w:t>
      </w:r>
      <w:proofErr w:type="spellEnd"/>
      <w:r w:rsidRPr="00A767BC">
        <w:rPr>
          <w:rFonts w:cs="Times New Roman"/>
        </w:rPr>
        <w:t xml:space="preserve"> </w:t>
      </w:r>
      <w:proofErr w:type="spellStart"/>
      <w:r w:rsidRPr="00A767BC">
        <w:rPr>
          <w:rFonts w:cs="Times New Roman"/>
        </w:rPr>
        <w:t>leida</w:t>
      </w:r>
      <w:proofErr w:type="spellEnd"/>
      <w:r w:rsidRPr="00A767BC">
        <w:rPr>
          <w:rFonts w:cs="Times New Roman"/>
        </w:rPr>
        <w:t xml:space="preserve"> </w:t>
      </w:r>
      <w:proofErr w:type="spellStart"/>
      <w:r w:rsidRPr="00A767BC">
        <w:rPr>
          <w:rFonts w:cs="Times New Roman"/>
        </w:rPr>
        <w:t>tekstist</w:t>
      </w:r>
      <w:proofErr w:type="spellEnd"/>
      <w:r w:rsidRPr="00A767BC">
        <w:rPr>
          <w:rFonts w:cs="Times New Roman"/>
        </w:rPr>
        <w:t xml:space="preserve"> </w:t>
      </w:r>
      <w:proofErr w:type="spellStart"/>
      <w:r w:rsidRPr="00A767BC">
        <w:rPr>
          <w:rFonts w:cs="Times New Roman"/>
        </w:rPr>
        <w:t>olulist</w:t>
      </w:r>
      <w:proofErr w:type="spellEnd"/>
      <w:r w:rsidRPr="00A767BC">
        <w:rPr>
          <w:rFonts w:cs="Times New Roman"/>
        </w:rPr>
        <w:t>;</w:t>
      </w:r>
    </w:p>
    <w:p w:rsidR="00A42568" w:rsidRPr="00A767BC" w:rsidRDefault="00A42568" w:rsidP="00A42568">
      <w:pPr>
        <w:pStyle w:val="Textbody"/>
        <w:numPr>
          <w:ilvl w:val="0"/>
          <w:numId w:val="3"/>
        </w:numPr>
        <w:tabs>
          <w:tab w:val="left" w:pos="284"/>
        </w:tabs>
        <w:spacing w:after="0"/>
        <w:rPr>
          <w:rFonts w:cs="Times New Roman"/>
        </w:rPr>
      </w:pPr>
      <w:proofErr w:type="spellStart"/>
      <w:r w:rsidRPr="00A767BC">
        <w:rPr>
          <w:rFonts w:cs="Times New Roman"/>
        </w:rPr>
        <w:t>saab</w:t>
      </w:r>
      <w:proofErr w:type="spellEnd"/>
      <w:r w:rsidRPr="00A767BC">
        <w:rPr>
          <w:rFonts w:cs="Times New Roman"/>
        </w:rPr>
        <w:t xml:space="preserve"> </w:t>
      </w:r>
      <w:proofErr w:type="spellStart"/>
      <w:r w:rsidRPr="00A767BC">
        <w:rPr>
          <w:rFonts w:cs="Times New Roman"/>
        </w:rPr>
        <w:t>aru</w:t>
      </w:r>
      <w:proofErr w:type="spellEnd"/>
      <w:r w:rsidRPr="00A767BC">
        <w:rPr>
          <w:rFonts w:cs="Times New Roman"/>
        </w:rPr>
        <w:t xml:space="preserve"> </w:t>
      </w:r>
      <w:proofErr w:type="spellStart"/>
      <w:r w:rsidRPr="00A767BC">
        <w:rPr>
          <w:rFonts w:cs="Times New Roman"/>
        </w:rPr>
        <w:t>kuni</w:t>
      </w:r>
      <w:proofErr w:type="spellEnd"/>
      <w:r w:rsidRPr="00A767BC">
        <w:rPr>
          <w:rFonts w:cs="Times New Roman"/>
        </w:rPr>
        <w:t xml:space="preserve"> 2% </w:t>
      </w:r>
      <w:proofErr w:type="spellStart"/>
      <w:r w:rsidRPr="00A767BC">
        <w:rPr>
          <w:rFonts w:cs="Times New Roman"/>
        </w:rPr>
        <w:t>tundmatuid</w:t>
      </w:r>
      <w:proofErr w:type="spellEnd"/>
      <w:r w:rsidRPr="00A767BC">
        <w:rPr>
          <w:rFonts w:cs="Times New Roman"/>
        </w:rPr>
        <w:t xml:space="preserve"> </w:t>
      </w:r>
      <w:proofErr w:type="spellStart"/>
      <w:r w:rsidRPr="00A767BC">
        <w:rPr>
          <w:rFonts w:cs="Times New Roman"/>
        </w:rPr>
        <w:t>sõnu</w:t>
      </w:r>
      <w:proofErr w:type="spellEnd"/>
      <w:r w:rsidRPr="00A767BC">
        <w:rPr>
          <w:rFonts w:cs="Times New Roman"/>
        </w:rPr>
        <w:t xml:space="preserve"> </w:t>
      </w:r>
      <w:proofErr w:type="spellStart"/>
      <w:r w:rsidRPr="00A767BC">
        <w:rPr>
          <w:rFonts w:cs="Times New Roman"/>
        </w:rPr>
        <w:t>sisaldavatest</w:t>
      </w:r>
      <w:proofErr w:type="spellEnd"/>
      <w:r w:rsidRPr="00A767BC">
        <w:rPr>
          <w:rFonts w:cs="Times New Roman"/>
        </w:rPr>
        <w:t xml:space="preserve"> </w:t>
      </w:r>
      <w:proofErr w:type="spellStart"/>
      <w:r w:rsidRPr="00A767BC">
        <w:rPr>
          <w:rFonts w:cs="Times New Roman"/>
        </w:rPr>
        <w:t>lühitekstidest</w:t>
      </w:r>
      <w:proofErr w:type="spellEnd"/>
      <w:r w:rsidRPr="00A767BC">
        <w:rPr>
          <w:rFonts w:cs="Times New Roman"/>
        </w:rPr>
        <w:t xml:space="preserve">, </w:t>
      </w:r>
      <w:proofErr w:type="spellStart"/>
      <w:r w:rsidRPr="00A767BC">
        <w:rPr>
          <w:rFonts w:cs="Times New Roman"/>
        </w:rPr>
        <w:t>kasutades</w:t>
      </w:r>
      <w:proofErr w:type="spellEnd"/>
      <w:r w:rsidRPr="00A767BC">
        <w:rPr>
          <w:rFonts w:cs="Times New Roman"/>
        </w:rPr>
        <w:t xml:space="preserve"> </w:t>
      </w:r>
      <w:proofErr w:type="spellStart"/>
      <w:r w:rsidRPr="00A767BC">
        <w:rPr>
          <w:rFonts w:cs="Times New Roman"/>
        </w:rPr>
        <w:t>piltide</w:t>
      </w:r>
      <w:proofErr w:type="spellEnd"/>
      <w:r w:rsidRPr="00A767BC">
        <w:rPr>
          <w:rFonts w:cs="Times New Roman"/>
        </w:rPr>
        <w:t xml:space="preserve">, </w:t>
      </w:r>
      <w:proofErr w:type="spellStart"/>
      <w:r w:rsidRPr="00A767BC">
        <w:rPr>
          <w:rFonts w:cs="Times New Roman"/>
        </w:rPr>
        <w:t>konteksti</w:t>
      </w:r>
      <w:proofErr w:type="spellEnd"/>
      <w:r w:rsidRPr="00A767BC">
        <w:rPr>
          <w:rFonts w:cs="Times New Roman"/>
        </w:rPr>
        <w:t xml:space="preserve"> </w:t>
      </w:r>
      <w:proofErr w:type="spellStart"/>
      <w:r w:rsidRPr="00A767BC">
        <w:rPr>
          <w:rFonts w:cs="Times New Roman"/>
        </w:rPr>
        <w:t>või</w:t>
      </w:r>
      <w:proofErr w:type="spellEnd"/>
      <w:r w:rsidRPr="00A767BC">
        <w:rPr>
          <w:rFonts w:cs="Times New Roman"/>
        </w:rPr>
        <w:t xml:space="preserve"> </w:t>
      </w:r>
      <w:proofErr w:type="spellStart"/>
      <w:r w:rsidRPr="00A767BC">
        <w:rPr>
          <w:rFonts w:cs="Times New Roman"/>
        </w:rPr>
        <w:t>sõnaraamatu</w:t>
      </w:r>
      <w:proofErr w:type="spellEnd"/>
      <w:r w:rsidRPr="00A767BC">
        <w:rPr>
          <w:rFonts w:cs="Times New Roman"/>
        </w:rPr>
        <w:t xml:space="preserve"> </w:t>
      </w:r>
      <w:proofErr w:type="spellStart"/>
      <w:r w:rsidRPr="00A767BC">
        <w:rPr>
          <w:rFonts w:cs="Times New Roman"/>
        </w:rPr>
        <w:t>abi</w:t>
      </w:r>
      <w:proofErr w:type="spellEnd"/>
      <w:r w:rsidRPr="00A767BC">
        <w:rPr>
          <w:rFonts w:cs="Times New Roman"/>
        </w:rPr>
        <w:t>;</w:t>
      </w:r>
    </w:p>
    <w:p w:rsidR="00A42568" w:rsidRPr="00A767BC" w:rsidRDefault="00A42568" w:rsidP="00A42568">
      <w:pPr>
        <w:pStyle w:val="Textbody"/>
        <w:numPr>
          <w:ilvl w:val="0"/>
          <w:numId w:val="3"/>
        </w:numPr>
        <w:tabs>
          <w:tab w:val="left" w:pos="284"/>
        </w:tabs>
        <w:spacing w:after="0"/>
        <w:rPr>
          <w:rFonts w:cs="Times New Roman"/>
        </w:rPr>
      </w:pPr>
      <w:proofErr w:type="gramStart"/>
      <w:r w:rsidRPr="00A767BC">
        <w:rPr>
          <w:rFonts w:cs="Times New Roman"/>
        </w:rPr>
        <w:t>on</w:t>
      </w:r>
      <w:proofErr w:type="gramEnd"/>
      <w:r w:rsidRPr="00A767BC">
        <w:rPr>
          <w:rFonts w:cs="Times New Roman"/>
        </w:rPr>
        <w:t xml:space="preserve"> </w:t>
      </w:r>
      <w:proofErr w:type="spellStart"/>
      <w:r w:rsidRPr="00A767BC">
        <w:rPr>
          <w:rFonts w:cs="Times New Roman"/>
        </w:rPr>
        <w:t>tuttav</w:t>
      </w:r>
      <w:proofErr w:type="spellEnd"/>
      <w:r w:rsidRPr="00A767BC">
        <w:rPr>
          <w:rFonts w:cs="Times New Roman"/>
        </w:rPr>
        <w:t xml:space="preserve"> </w:t>
      </w:r>
      <w:proofErr w:type="spellStart"/>
      <w:r w:rsidRPr="00A767BC">
        <w:rPr>
          <w:rFonts w:cs="Times New Roman"/>
        </w:rPr>
        <w:t>erinevate</w:t>
      </w:r>
      <w:proofErr w:type="spellEnd"/>
      <w:r w:rsidRPr="00A767BC">
        <w:rPr>
          <w:rFonts w:cs="Times New Roman"/>
        </w:rPr>
        <w:t xml:space="preserve"> </w:t>
      </w:r>
      <w:proofErr w:type="spellStart"/>
      <w:r w:rsidRPr="00A767BC">
        <w:rPr>
          <w:rFonts w:cs="Times New Roman"/>
        </w:rPr>
        <w:t>lugemisstrateegiatega</w:t>
      </w:r>
      <w:proofErr w:type="spellEnd"/>
      <w:r w:rsidRPr="00A767BC">
        <w:rPr>
          <w:rFonts w:cs="Times New Roman"/>
        </w:rPr>
        <w:t>.</w:t>
      </w:r>
    </w:p>
    <w:p w:rsidR="00A42568" w:rsidRPr="00A767BC" w:rsidRDefault="00A42568" w:rsidP="00A42568">
      <w:pPr>
        <w:pStyle w:val="Textbody"/>
        <w:tabs>
          <w:tab w:val="left" w:pos="284"/>
        </w:tabs>
        <w:spacing w:after="0"/>
        <w:rPr>
          <w:rFonts w:cs="Times New Roman"/>
          <w:b/>
        </w:rPr>
      </w:pPr>
      <w:proofErr w:type="spellStart"/>
      <w:r w:rsidRPr="00A767BC">
        <w:rPr>
          <w:rFonts w:cs="Times New Roman"/>
          <w:b/>
        </w:rPr>
        <w:t>Kirjutamisel</w:t>
      </w:r>
      <w:proofErr w:type="spellEnd"/>
      <w:r w:rsidRPr="00A767BC">
        <w:rPr>
          <w:rFonts w:cs="Times New Roman"/>
          <w:b/>
        </w:rPr>
        <w:t xml:space="preserve"> </w:t>
      </w:r>
      <w:proofErr w:type="spellStart"/>
      <w:r w:rsidRPr="00A767BC">
        <w:rPr>
          <w:rFonts w:cs="Times New Roman"/>
          <w:b/>
        </w:rPr>
        <w:t>oskab</w:t>
      </w:r>
      <w:proofErr w:type="spellEnd"/>
    </w:p>
    <w:p w:rsidR="00A42568" w:rsidRPr="00A767BC" w:rsidRDefault="00A42568" w:rsidP="00A42568">
      <w:pPr>
        <w:pStyle w:val="Textbody"/>
        <w:numPr>
          <w:ilvl w:val="0"/>
          <w:numId w:val="4"/>
        </w:numPr>
        <w:tabs>
          <w:tab w:val="left" w:pos="284"/>
        </w:tabs>
        <w:spacing w:after="0"/>
        <w:rPr>
          <w:rFonts w:cs="Times New Roman"/>
          <w:lang w:val="de-DE"/>
        </w:rPr>
      </w:pPr>
      <w:r w:rsidRPr="00A767BC">
        <w:rPr>
          <w:rFonts w:cs="Times New Roman"/>
          <w:lang w:val="de-DE"/>
        </w:rPr>
        <w:t>täita aadressi ja isiklikke andmeid nõudvat ankeeti;</w:t>
      </w:r>
    </w:p>
    <w:p w:rsidR="00A42568" w:rsidRPr="00A767BC" w:rsidRDefault="00A42568" w:rsidP="00A42568">
      <w:pPr>
        <w:pStyle w:val="Textbody"/>
        <w:numPr>
          <w:ilvl w:val="0"/>
          <w:numId w:val="4"/>
        </w:numPr>
        <w:tabs>
          <w:tab w:val="left" w:pos="284"/>
        </w:tabs>
        <w:spacing w:after="0"/>
        <w:rPr>
          <w:rFonts w:cs="Times New Roman"/>
          <w:lang w:val="de-DE"/>
        </w:rPr>
      </w:pPr>
      <w:r w:rsidRPr="00A767BC">
        <w:rPr>
          <w:rFonts w:cs="Times New Roman"/>
          <w:lang w:val="de-DE"/>
        </w:rPr>
        <w:t>eeskuju järgi kirjutada küllakutset, õnnitlus- ja tänukaarti;</w:t>
      </w:r>
    </w:p>
    <w:p w:rsidR="00A42568" w:rsidRPr="00A767BC" w:rsidRDefault="00A42568" w:rsidP="00A42568">
      <w:pPr>
        <w:pStyle w:val="Textbody"/>
        <w:numPr>
          <w:ilvl w:val="0"/>
          <w:numId w:val="4"/>
        </w:numPr>
        <w:tabs>
          <w:tab w:val="left" w:pos="284"/>
        </w:tabs>
        <w:spacing w:after="0"/>
        <w:rPr>
          <w:rFonts w:cs="Times New Roman"/>
          <w:lang w:val="de-DE"/>
        </w:rPr>
      </w:pPr>
      <w:r w:rsidRPr="00A767BC">
        <w:rPr>
          <w:rFonts w:cs="Times New Roman"/>
          <w:lang w:val="de-DE"/>
        </w:rPr>
        <w:t>kirjutada sõbrale kirja ja elektronkirja, kasutades õpitud keelendeid;</w:t>
      </w:r>
    </w:p>
    <w:p w:rsidR="00A42568" w:rsidRPr="00A767BC" w:rsidRDefault="00A42568" w:rsidP="00A42568">
      <w:pPr>
        <w:pStyle w:val="Textbody"/>
        <w:numPr>
          <w:ilvl w:val="0"/>
          <w:numId w:val="4"/>
        </w:numPr>
        <w:tabs>
          <w:tab w:val="left" w:pos="284"/>
        </w:tabs>
        <w:spacing w:after="0"/>
        <w:rPr>
          <w:rFonts w:cs="Times New Roman"/>
        </w:rPr>
      </w:pPr>
      <w:proofErr w:type="spellStart"/>
      <w:r w:rsidRPr="00A767BC">
        <w:rPr>
          <w:rFonts w:cs="Times New Roman"/>
        </w:rPr>
        <w:t>lõpetada</w:t>
      </w:r>
      <w:proofErr w:type="spellEnd"/>
      <w:r w:rsidRPr="00A767BC">
        <w:rPr>
          <w:rFonts w:cs="Times New Roman"/>
        </w:rPr>
        <w:t xml:space="preserve"> </w:t>
      </w:r>
      <w:proofErr w:type="spellStart"/>
      <w:r w:rsidRPr="00A767BC">
        <w:rPr>
          <w:rFonts w:cs="Times New Roman"/>
        </w:rPr>
        <w:t>lauseid</w:t>
      </w:r>
      <w:proofErr w:type="spellEnd"/>
      <w:r w:rsidRPr="00A767BC">
        <w:rPr>
          <w:rFonts w:cs="Times New Roman"/>
        </w:rPr>
        <w:t xml:space="preserve"> </w:t>
      </w:r>
      <w:proofErr w:type="spellStart"/>
      <w:r w:rsidRPr="00A767BC">
        <w:rPr>
          <w:rFonts w:cs="Times New Roman"/>
        </w:rPr>
        <w:t>ja</w:t>
      </w:r>
      <w:proofErr w:type="spellEnd"/>
      <w:r w:rsidRPr="00A767BC">
        <w:rPr>
          <w:rFonts w:cs="Times New Roman"/>
        </w:rPr>
        <w:t xml:space="preserve"> </w:t>
      </w:r>
      <w:proofErr w:type="spellStart"/>
      <w:r w:rsidRPr="00A767BC">
        <w:rPr>
          <w:rFonts w:cs="Times New Roman"/>
        </w:rPr>
        <w:t>fraase</w:t>
      </w:r>
      <w:proofErr w:type="spellEnd"/>
      <w:r w:rsidRPr="00A767BC">
        <w:rPr>
          <w:rFonts w:cs="Times New Roman"/>
        </w:rPr>
        <w:t>;</w:t>
      </w:r>
    </w:p>
    <w:p w:rsidR="00A42568" w:rsidRPr="00A767BC" w:rsidRDefault="00A42568" w:rsidP="00A42568">
      <w:pPr>
        <w:pStyle w:val="Textbody"/>
        <w:numPr>
          <w:ilvl w:val="0"/>
          <w:numId w:val="4"/>
        </w:numPr>
        <w:tabs>
          <w:tab w:val="left" w:pos="284"/>
        </w:tabs>
        <w:spacing w:after="0"/>
        <w:rPr>
          <w:rFonts w:cs="Times New Roman"/>
        </w:rPr>
      </w:pPr>
      <w:proofErr w:type="spellStart"/>
      <w:r w:rsidRPr="00A767BC">
        <w:rPr>
          <w:rFonts w:cs="Times New Roman"/>
        </w:rPr>
        <w:t>kirjutada</w:t>
      </w:r>
      <w:proofErr w:type="spellEnd"/>
      <w:r w:rsidRPr="00A767BC">
        <w:rPr>
          <w:rFonts w:cs="Times New Roman"/>
        </w:rPr>
        <w:t xml:space="preserve"> </w:t>
      </w:r>
      <w:proofErr w:type="spellStart"/>
      <w:r w:rsidRPr="00A767BC">
        <w:rPr>
          <w:rFonts w:cs="Times New Roman"/>
        </w:rPr>
        <w:t>lühijutukesi</w:t>
      </w:r>
      <w:proofErr w:type="spellEnd"/>
      <w:r w:rsidRPr="00A767BC">
        <w:rPr>
          <w:rFonts w:cs="Times New Roman"/>
        </w:rPr>
        <w:t>;</w:t>
      </w:r>
    </w:p>
    <w:p w:rsidR="00A42568" w:rsidRPr="00A767BC" w:rsidRDefault="00A42568" w:rsidP="00A42568">
      <w:pPr>
        <w:pStyle w:val="Textbody"/>
        <w:widowControl/>
        <w:numPr>
          <w:ilvl w:val="0"/>
          <w:numId w:val="4"/>
        </w:numPr>
        <w:tabs>
          <w:tab w:val="left" w:pos="284"/>
          <w:tab w:val="left" w:pos="709"/>
        </w:tabs>
        <w:spacing w:after="0"/>
        <w:ind w:right="3226"/>
        <w:rPr>
          <w:rFonts w:cs="Times New Roman"/>
          <w:lang w:val="et-EE"/>
        </w:rPr>
      </w:pPr>
      <w:r w:rsidRPr="00A767BC">
        <w:rPr>
          <w:rStyle w:val="FontStyle29"/>
          <w:color w:val="00000A"/>
          <w:sz w:val="24"/>
          <w:szCs w:val="24"/>
          <w:lang w:val="et-EE"/>
        </w:rPr>
        <w:t>kirjutada õpitud teksti põhjal etteütlust ja seda parandada.</w:t>
      </w:r>
    </w:p>
    <w:p w:rsidR="00A42568" w:rsidRPr="00A767BC" w:rsidRDefault="00A42568" w:rsidP="00A42568">
      <w:pPr>
        <w:pStyle w:val="Standard"/>
        <w:widowControl/>
        <w:tabs>
          <w:tab w:val="left" w:pos="709"/>
        </w:tabs>
        <w:ind w:firstLine="283"/>
        <w:jc w:val="both"/>
        <w:rPr>
          <w:rFonts w:cs="Times New Roman"/>
        </w:rPr>
      </w:pPr>
    </w:p>
    <w:p w:rsidR="00A42568" w:rsidRPr="00A767BC" w:rsidRDefault="00A42568" w:rsidP="00A42568">
      <w:pPr>
        <w:pStyle w:val="Standard"/>
        <w:widowControl/>
        <w:tabs>
          <w:tab w:val="left" w:pos="709"/>
        </w:tabs>
        <w:ind w:firstLine="283"/>
        <w:jc w:val="both"/>
        <w:rPr>
          <w:rFonts w:cs="Times New Roman"/>
        </w:rPr>
      </w:pPr>
      <w:proofErr w:type="spellStart"/>
      <w:r w:rsidRPr="00A767BC">
        <w:rPr>
          <w:rStyle w:val="FontStyle29"/>
          <w:color w:val="00000A"/>
          <w:sz w:val="24"/>
          <w:szCs w:val="24"/>
        </w:rPr>
        <w:t>Keeleoskuse</w:t>
      </w:r>
      <w:proofErr w:type="spellEnd"/>
      <w:r w:rsidRPr="00A767BC">
        <w:rPr>
          <w:rStyle w:val="FontStyle29"/>
          <w:color w:val="00000A"/>
          <w:sz w:val="24"/>
          <w:szCs w:val="24"/>
        </w:rPr>
        <w:t xml:space="preserve"> </w:t>
      </w:r>
      <w:proofErr w:type="spellStart"/>
      <w:r w:rsidRPr="00A767BC">
        <w:rPr>
          <w:rStyle w:val="FontStyle29"/>
          <w:color w:val="00000A"/>
          <w:sz w:val="24"/>
          <w:szCs w:val="24"/>
        </w:rPr>
        <w:t>hea</w:t>
      </w:r>
      <w:proofErr w:type="spellEnd"/>
      <w:r w:rsidRPr="00A767BC">
        <w:rPr>
          <w:rStyle w:val="FontStyle29"/>
          <w:color w:val="00000A"/>
          <w:sz w:val="24"/>
          <w:szCs w:val="24"/>
        </w:rPr>
        <w:t xml:space="preserve"> </w:t>
      </w:r>
      <w:proofErr w:type="spellStart"/>
      <w:r w:rsidRPr="00A767BC">
        <w:rPr>
          <w:rStyle w:val="FontStyle29"/>
          <w:color w:val="00000A"/>
          <w:sz w:val="24"/>
          <w:szCs w:val="24"/>
        </w:rPr>
        <w:t>tase</w:t>
      </w:r>
      <w:proofErr w:type="spellEnd"/>
      <w:r w:rsidRPr="00A767BC">
        <w:rPr>
          <w:rStyle w:val="FontStyle29"/>
          <w:color w:val="00000A"/>
          <w:sz w:val="24"/>
          <w:szCs w:val="24"/>
        </w:rPr>
        <w:t xml:space="preserve"> 6. </w:t>
      </w:r>
      <w:proofErr w:type="spellStart"/>
      <w:proofErr w:type="gramStart"/>
      <w:r w:rsidRPr="00A767BC">
        <w:rPr>
          <w:rStyle w:val="FontStyle29"/>
          <w:color w:val="00000A"/>
          <w:sz w:val="24"/>
          <w:szCs w:val="24"/>
        </w:rPr>
        <w:t>klassi</w:t>
      </w:r>
      <w:proofErr w:type="spellEnd"/>
      <w:proofErr w:type="gramEnd"/>
      <w:r w:rsidRPr="00A767BC">
        <w:rPr>
          <w:rStyle w:val="FontStyle29"/>
          <w:color w:val="00000A"/>
          <w:sz w:val="24"/>
          <w:szCs w:val="24"/>
        </w:rPr>
        <w:t xml:space="preserve"> </w:t>
      </w:r>
      <w:proofErr w:type="spellStart"/>
      <w:r w:rsidRPr="00A767BC">
        <w:rPr>
          <w:rStyle w:val="FontStyle29"/>
          <w:color w:val="00000A"/>
          <w:sz w:val="24"/>
          <w:szCs w:val="24"/>
        </w:rPr>
        <w:t>lõpus</w:t>
      </w:r>
      <w:proofErr w:type="spellEnd"/>
      <w:r w:rsidRPr="00A767BC">
        <w:rPr>
          <w:rStyle w:val="FontStyle29"/>
          <w:color w:val="00000A"/>
          <w:sz w:val="24"/>
          <w:szCs w:val="24"/>
        </w:rPr>
        <w:t>:</w:t>
      </w:r>
    </w:p>
    <w:tbl>
      <w:tblPr>
        <w:tblW w:w="8925" w:type="dxa"/>
        <w:tblLayout w:type="fixed"/>
        <w:tblCellMar>
          <w:left w:w="10" w:type="dxa"/>
          <w:right w:w="10" w:type="dxa"/>
        </w:tblCellMar>
        <w:tblLook w:val="04A0" w:firstRow="1" w:lastRow="0" w:firstColumn="1" w:lastColumn="0" w:noHBand="0" w:noVBand="1"/>
      </w:tblPr>
      <w:tblGrid>
        <w:gridCol w:w="1784"/>
        <w:gridCol w:w="1783"/>
        <w:gridCol w:w="1784"/>
        <w:gridCol w:w="1785"/>
        <w:gridCol w:w="1789"/>
      </w:tblGrid>
      <w:tr w:rsidR="00A42568" w:rsidRPr="00A767BC" w:rsidTr="00A42568">
        <w:tc>
          <w:tcPr>
            <w:tcW w:w="1786"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tcPr>
          <w:p w:rsidR="00A42568" w:rsidRPr="00A767BC" w:rsidRDefault="00A42568">
            <w:pPr>
              <w:pStyle w:val="Style19"/>
              <w:widowControl/>
              <w:tabs>
                <w:tab w:val="left" w:pos="709"/>
              </w:tabs>
              <w:spacing w:line="256" w:lineRule="auto"/>
              <w:ind w:firstLine="283"/>
              <w:jc w:val="both"/>
            </w:pPr>
          </w:p>
        </w:tc>
        <w:tc>
          <w:tcPr>
            <w:tcW w:w="178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hideMark/>
          </w:tcPr>
          <w:p w:rsidR="00A42568" w:rsidRPr="00A767BC" w:rsidRDefault="00A42568">
            <w:pPr>
              <w:pStyle w:val="Style19"/>
              <w:widowControl/>
              <w:tabs>
                <w:tab w:val="left" w:pos="709"/>
              </w:tabs>
              <w:spacing w:line="256" w:lineRule="auto"/>
              <w:ind w:firstLine="283"/>
              <w:jc w:val="center"/>
            </w:pPr>
            <w:r w:rsidRPr="00A767BC">
              <w:rPr>
                <w:rStyle w:val="FontStyle28"/>
                <w:color w:val="00000A"/>
                <w:sz w:val="24"/>
                <w:szCs w:val="24"/>
              </w:rPr>
              <w:t>Kuulamine</w:t>
            </w:r>
          </w:p>
        </w:tc>
        <w:tc>
          <w:tcPr>
            <w:tcW w:w="1785"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hideMark/>
          </w:tcPr>
          <w:p w:rsidR="00A42568" w:rsidRPr="00A767BC" w:rsidRDefault="00A42568">
            <w:pPr>
              <w:pStyle w:val="Style19"/>
              <w:widowControl/>
              <w:tabs>
                <w:tab w:val="left" w:pos="709"/>
              </w:tabs>
              <w:spacing w:line="256" w:lineRule="auto"/>
              <w:ind w:firstLine="283"/>
              <w:jc w:val="center"/>
            </w:pPr>
            <w:r w:rsidRPr="00A767BC">
              <w:rPr>
                <w:rStyle w:val="FontStyle28"/>
                <w:color w:val="00000A"/>
                <w:sz w:val="24"/>
                <w:szCs w:val="24"/>
              </w:rPr>
              <w:t>Lugemine</w:t>
            </w:r>
          </w:p>
        </w:tc>
        <w:tc>
          <w:tcPr>
            <w:tcW w:w="1786"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hideMark/>
          </w:tcPr>
          <w:p w:rsidR="00A42568" w:rsidRPr="00A767BC" w:rsidRDefault="00A42568">
            <w:pPr>
              <w:pStyle w:val="Style19"/>
              <w:widowControl/>
              <w:tabs>
                <w:tab w:val="left" w:pos="709"/>
              </w:tabs>
              <w:spacing w:line="256" w:lineRule="auto"/>
              <w:ind w:firstLine="283"/>
              <w:jc w:val="center"/>
            </w:pPr>
            <w:r w:rsidRPr="00A767BC">
              <w:rPr>
                <w:rStyle w:val="FontStyle28"/>
                <w:color w:val="00000A"/>
                <w:sz w:val="24"/>
                <w:szCs w:val="24"/>
              </w:rPr>
              <w:t>Rääkimine</w:t>
            </w:r>
          </w:p>
        </w:tc>
        <w:tc>
          <w:tcPr>
            <w:tcW w:w="1790"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hideMark/>
          </w:tcPr>
          <w:p w:rsidR="00A42568" w:rsidRPr="00A767BC" w:rsidRDefault="00A42568">
            <w:pPr>
              <w:pStyle w:val="Style19"/>
              <w:widowControl/>
              <w:tabs>
                <w:tab w:val="left" w:pos="709"/>
              </w:tabs>
              <w:spacing w:line="256" w:lineRule="auto"/>
              <w:ind w:firstLine="283"/>
              <w:jc w:val="center"/>
            </w:pPr>
            <w:r w:rsidRPr="00A767BC">
              <w:rPr>
                <w:rStyle w:val="FontStyle28"/>
                <w:color w:val="00000A"/>
                <w:sz w:val="24"/>
                <w:szCs w:val="24"/>
              </w:rPr>
              <w:t>Kirjutamine</w:t>
            </w:r>
          </w:p>
        </w:tc>
      </w:tr>
      <w:tr w:rsidR="00A42568" w:rsidRPr="00A767BC" w:rsidTr="00A42568">
        <w:tc>
          <w:tcPr>
            <w:tcW w:w="1786"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hideMark/>
          </w:tcPr>
          <w:p w:rsidR="00A42568" w:rsidRPr="00A767BC" w:rsidRDefault="00A42568">
            <w:pPr>
              <w:pStyle w:val="Style12"/>
              <w:widowControl/>
              <w:tabs>
                <w:tab w:val="left" w:pos="709"/>
              </w:tabs>
              <w:spacing w:line="256" w:lineRule="auto"/>
              <w:ind w:firstLine="283"/>
              <w:jc w:val="both"/>
            </w:pPr>
            <w:r w:rsidRPr="00A767BC">
              <w:rPr>
                <w:rStyle w:val="FontStyle29"/>
                <w:color w:val="00000A"/>
                <w:sz w:val="24"/>
                <w:szCs w:val="24"/>
              </w:rPr>
              <w:t>Inglise keel</w:t>
            </w:r>
          </w:p>
        </w:tc>
        <w:tc>
          <w:tcPr>
            <w:tcW w:w="1784"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hideMark/>
          </w:tcPr>
          <w:p w:rsidR="00A42568" w:rsidRPr="00A767BC" w:rsidRDefault="00A42568">
            <w:pPr>
              <w:pStyle w:val="Style12"/>
              <w:widowControl/>
              <w:tabs>
                <w:tab w:val="left" w:pos="709"/>
              </w:tabs>
              <w:spacing w:line="256" w:lineRule="auto"/>
              <w:ind w:firstLine="283"/>
              <w:jc w:val="center"/>
            </w:pPr>
            <w:r w:rsidRPr="00A767BC">
              <w:rPr>
                <w:rStyle w:val="FontStyle29"/>
                <w:color w:val="00000A"/>
                <w:sz w:val="24"/>
                <w:szCs w:val="24"/>
              </w:rPr>
              <w:t>A2.2</w:t>
            </w:r>
          </w:p>
        </w:tc>
        <w:tc>
          <w:tcPr>
            <w:tcW w:w="1785"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hideMark/>
          </w:tcPr>
          <w:p w:rsidR="00A42568" w:rsidRPr="00A767BC" w:rsidRDefault="00A42568">
            <w:pPr>
              <w:pStyle w:val="Style12"/>
              <w:widowControl/>
              <w:tabs>
                <w:tab w:val="left" w:pos="709"/>
              </w:tabs>
              <w:spacing w:line="256" w:lineRule="auto"/>
              <w:ind w:firstLine="283"/>
              <w:jc w:val="center"/>
            </w:pPr>
            <w:r w:rsidRPr="00A767BC">
              <w:rPr>
                <w:rStyle w:val="FontStyle29"/>
                <w:color w:val="00000A"/>
                <w:sz w:val="24"/>
                <w:szCs w:val="24"/>
              </w:rPr>
              <w:t>A2.2</w:t>
            </w:r>
          </w:p>
        </w:tc>
        <w:tc>
          <w:tcPr>
            <w:tcW w:w="1786"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hideMark/>
          </w:tcPr>
          <w:p w:rsidR="00A42568" w:rsidRPr="00A767BC" w:rsidRDefault="00A42568">
            <w:pPr>
              <w:pStyle w:val="Style12"/>
              <w:widowControl/>
              <w:tabs>
                <w:tab w:val="left" w:pos="709"/>
              </w:tabs>
              <w:spacing w:line="256" w:lineRule="auto"/>
              <w:ind w:firstLine="283"/>
              <w:jc w:val="center"/>
            </w:pPr>
            <w:r w:rsidRPr="00A767BC">
              <w:rPr>
                <w:rStyle w:val="FontStyle29"/>
                <w:color w:val="00000A"/>
                <w:sz w:val="24"/>
                <w:szCs w:val="24"/>
              </w:rPr>
              <w:t>A2.2</w:t>
            </w:r>
          </w:p>
        </w:tc>
        <w:tc>
          <w:tcPr>
            <w:tcW w:w="1790"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40" w:type="dxa"/>
            </w:tcMar>
            <w:hideMark/>
          </w:tcPr>
          <w:p w:rsidR="00A42568" w:rsidRPr="00A767BC" w:rsidRDefault="00A42568">
            <w:pPr>
              <w:pStyle w:val="Style12"/>
              <w:widowControl/>
              <w:tabs>
                <w:tab w:val="left" w:pos="709"/>
              </w:tabs>
              <w:spacing w:line="256" w:lineRule="auto"/>
              <w:ind w:firstLine="283"/>
              <w:jc w:val="center"/>
            </w:pPr>
            <w:r w:rsidRPr="00A767BC">
              <w:rPr>
                <w:rStyle w:val="FontStyle29"/>
                <w:color w:val="00000A"/>
                <w:sz w:val="24"/>
                <w:szCs w:val="24"/>
              </w:rPr>
              <w:t>A2.2</w:t>
            </w:r>
          </w:p>
        </w:tc>
      </w:tr>
    </w:tbl>
    <w:p w:rsidR="00A42568" w:rsidRPr="00A767BC" w:rsidRDefault="00A42568" w:rsidP="00A42568">
      <w:pPr>
        <w:pStyle w:val="Standard"/>
        <w:widowControl/>
        <w:tabs>
          <w:tab w:val="left" w:pos="709"/>
        </w:tabs>
        <w:ind w:firstLine="283"/>
        <w:jc w:val="both"/>
        <w:rPr>
          <w:rFonts w:cs="Times New Roman"/>
        </w:rPr>
      </w:pPr>
      <w:proofErr w:type="spellStart"/>
      <w:r w:rsidRPr="00A767BC">
        <w:rPr>
          <w:rStyle w:val="FontStyle29"/>
          <w:color w:val="00000A"/>
          <w:sz w:val="24"/>
          <w:szCs w:val="24"/>
        </w:rPr>
        <w:t>Osaoskuste</w:t>
      </w:r>
      <w:proofErr w:type="spellEnd"/>
      <w:r w:rsidRPr="00A767BC">
        <w:rPr>
          <w:rStyle w:val="FontStyle29"/>
          <w:color w:val="00000A"/>
          <w:sz w:val="24"/>
          <w:szCs w:val="24"/>
        </w:rPr>
        <w:t xml:space="preserve"> </w:t>
      </w:r>
      <w:proofErr w:type="spellStart"/>
      <w:r w:rsidRPr="00A767BC">
        <w:rPr>
          <w:rStyle w:val="FontStyle29"/>
          <w:color w:val="00000A"/>
          <w:sz w:val="24"/>
          <w:szCs w:val="24"/>
        </w:rPr>
        <w:t>õpitulemused</w:t>
      </w:r>
      <w:proofErr w:type="spellEnd"/>
      <w:r w:rsidRPr="00A767BC">
        <w:rPr>
          <w:rStyle w:val="FontStyle29"/>
          <w:color w:val="00000A"/>
          <w:sz w:val="24"/>
          <w:szCs w:val="24"/>
        </w:rPr>
        <w:t xml:space="preserve"> </w:t>
      </w:r>
      <w:proofErr w:type="spellStart"/>
      <w:r w:rsidRPr="00A767BC">
        <w:rPr>
          <w:rStyle w:val="FontStyle29"/>
          <w:color w:val="00000A"/>
          <w:sz w:val="24"/>
          <w:szCs w:val="24"/>
        </w:rPr>
        <w:t>esitatakse</w:t>
      </w:r>
      <w:proofErr w:type="spellEnd"/>
      <w:r w:rsidRPr="00A767BC">
        <w:rPr>
          <w:rStyle w:val="FontStyle29"/>
          <w:color w:val="00000A"/>
          <w:sz w:val="24"/>
          <w:szCs w:val="24"/>
        </w:rPr>
        <w:t xml:space="preserve"> </w:t>
      </w:r>
      <w:proofErr w:type="spellStart"/>
      <w:r w:rsidRPr="00A767BC">
        <w:rPr>
          <w:rStyle w:val="FontStyle29"/>
          <w:color w:val="00000A"/>
          <w:sz w:val="24"/>
          <w:szCs w:val="24"/>
        </w:rPr>
        <w:t>punktis</w:t>
      </w:r>
      <w:proofErr w:type="spellEnd"/>
      <w:r w:rsidRPr="00A767BC">
        <w:rPr>
          <w:rStyle w:val="FontStyle29"/>
          <w:color w:val="00000A"/>
          <w:sz w:val="24"/>
          <w:szCs w:val="24"/>
        </w:rPr>
        <w:t xml:space="preserve"> 4.</w:t>
      </w:r>
    </w:p>
    <w:p w:rsidR="00A42568" w:rsidRPr="00A767BC" w:rsidRDefault="00A42568" w:rsidP="00A42568">
      <w:pPr>
        <w:widowControl/>
        <w:tabs>
          <w:tab w:val="left" w:pos="709"/>
        </w:tabs>
        <w:ind w:firstLine="283"/>
        <w:jc w:val="both"/>
        <w:rPr>
          <w:rStyle w:val="FontStyle29"/>
          <w:sz w:val="24"/>
          <w:szCs w:val="24"/>
        </w:rPr>
      </w:pPr>
    </w:p>
    <w:p w:rsidR="00F14A5A" w:rsidRPr="00A767BC" w:rsidRDefault="00F14A5A" w:rsidP="00F14A5A">
      <w:pPr>
        <w:pStyle w:val="Textbody"/>
        <w:spacing w:after="0"/>
        <w:rPr>
          <w:rFonts w:cs="Times New Roman"/>
          <w:b/>
        </w:rPr>
      </w:pPr>
      <w:proofErr w:type="spellStart"/>
      <w:r w:rsidRPr="00A767BC">
        <w:rPr>
          <w:rFonts w:cs="Times New Roman"/>
          <w:b/>
        </w:rPr>
        <w:t>Õppesisu</w:t>
      </w:r>
      <w:proofErr w:type="spellEnd"/>
      <w:r w:rsidRPr="00A767BC">
        <w:rPr>
          <w:rFonts w:cs="Times New Roman"/>
          <w:b/>
        </w:rPr>
        <w:t>:</w:t>
      </w:r>
    </w:p>
    <w:p w:rsidR="00F14A5A" w:rsidRPr="00A767BC" w:rsidRDefault="00F14A5A" w:rsidP="00F14A5A">
      <w:pPr>
        <w:pStyle w:val="Textbody"/>
        <w:spacing w:after="0"/>
        <w:rPr>
          <w:rFonts w:cs="Times New Roman"/>
          <w:b/>
          <w:lang w:val="de-DE"/>
        </w:rPr>
      </w:pPr>
      <w:r w:rsidRPr="00A767BC">
        <w:rPr>
          <w:rFonts w:cs="Times New Roman"/>
          <w:b/>
          <w:lang w:val="de-DE"/>
        </w:rPr>
        <w:t>Kõnearendus-, lugemis-, kuulamis- ja kirjutamisteemad:</w:t>
      </w:r>
    </w:p>
    <w:p w:rsidR="00F14A5A" w:rsidRPr="00A767BC" w:rsidRDefault="00F14A5A" w:rsidP="00F14A5A">
      <w:pPr>
        <w:pStyle w:val="Textbody"/>
        <w:numPr>
          <w:ilvl w:val="0"/>
          <w:numId w:val="5"/>
        </w:numPr>
        <w:tabs>
          <w:tab w:val="left" w:pos="284"/>
        </w:tabs>
        <w:spacing w:after="0"/>
        <w:rPr>
          <w:rFonts w:cs="Times New Roman"/>
          <w:lang w:val="de-DE"/>
        </w:rPr>
      </w:pPr>
      <w:r w:rsidRPr="00A767BC">
        <w:rPr>
          <w:rFonts w:cs="Times New Roman"/>
          <w:lang w:val="de-DE"/>
        </w:rPr>
        <w:t>Kordamine – isiklikud esemed, kehaosad, mööbel ja kodumasinad, kellaajad, riided.</w:t>
      </w:r>
    </w:p>
    <w:p w:rsidR="00F14A5A" w:rsidRPr="00A767BC" w:rsidRDefault="00F14A5A" w:rsidP="00F14A5A">
      <w:pPr>
        <w:pStyle w:val="Textbody"/>
        <w:numPr>
          <w:ilvl w:val="0"/>
          <w:numId w:val="5"/>
        </w:numPr>
        <w:tabs>
          <w:tab w:val="left" w:pos="284"/>
        </w:tabs>
        <w:spacing w:after="0"/>
        <w:rPr>
          <w:rFonts w:cs="Times New Roman"/>
          <w:lang w:val="de-DE"/>
        </w:rPr>
      </w:pPr>
      <w:r w:rsidRPr="00A767BC">
        <w:rPr>
          <w:rFonts w:cs="Times New Roman"/>
          <w:lang w:val="de-DE"/>
        </w:rPr>
        <w:t>Ajaloolised isikud, esitlus kuulsuse kohta, välimuse ja iseloomu kirejldamine, minevikust jutustamine, müüdid ja legendid, filmisoovitused, oma nädalavahetuse kirjeldamine, biograafiad.</w:t>
      </w:r>
    </w:p>
    <w:p w:rsidR="00F14A5A" w:rsidRPr="00A767BC" w:rsidRDefault="00F14A5A" w:rsidP="00F14A5A">
      <w:pPr>
        <w:pStyle w:val="Textbody"/>
        <w:numPr>
          <w:ilvl w:val="0"/>
          <w:numId w:val="5"/>
        </w:numPr>
        <w:tabs>
          <w:tab w:val="left" w:pos="284"/>
        </w:tabs>
        <w:spacing w:after="0"/>
        <w:rPr>
          <w:rFonts w:cs="Times New Roman"/>
        </w:rPr>
      </w:pPr>
      <w:proofErr w:type="spellStart"/>
      <w:r w:rsidRPr="00A767BC">
        <w:rPr>
          <w:rFonts w:cs="Times New Roman"/>
        </w:rPr>
        <w:t>Festivalid</w:t>
      </w:r>
      <w:proofErr w:type="spellEnd"/>
      <w:r w:rsidRPr="00A767BC">
        <w:rPr>
          <w:rFonts w:cs="Times New Roman"/>
        </w:rPr>
        <w:t xml:space="preserve">, </w:t>
      </w:r>
      <w:proofErr w:type="spellStart"/>
      <w:r w:rsidRPr="00A767BC">
        <w:rPr>
          <w:rFonts w:cs="Times New Roman"/>
        </w:rPr>
        <w:t>pidustused</w:t>
      </w:r>
      <w:proofErr w:type="spellEnd"/>
      <w:r w:rsidRPr="00A767BC">
        <w:rPr>
          <w:rFonts w:cs="Times New Roman"/>
        </w:rPr>
        <w:t xml:space="preserve">, </w:t>
      </w:r>
      <w:proofErr w:type="spellStart"/>
      <w:r w:rsidRPr="00A767BC">
        <w:rPr>
          <w:rFonts w:cs="Times New Roman"/>
        </w:rPr>
        <w:t>tunnete</w:t>
      </w:r>
      <w:proofErr w:type="spellEnd"/>
      <w:r w:rsidRPr="00A767BC">
        <w:rPr>
          <w:rFonts w:cs="Times New Roman"/>
        </w:rPr>
        <w:t xml:space="preserve"> </w:t>
      </w:r>
      <w:proofErr w:type="spellStart"/>
      <w:r w:rsidRPr="00A767BC">
        <w:rPr>
          <w:rFonts w:cs="Times New Roman"/>
        </w:rPr>
        <w:t>kirjeldamine</w:t>
      </w:r>
      <w:proofErr w:type="spellEnd"/>
      <w:r w:rsidRPr="00A767BC">
        <w:rPr>
          <w:rFonts w:cs="Times New Roman"/>
        </w:rPr>
        <w:t xml:space="preserve">, </w:t>
      </w:r>
      <w:proofErr w:type="spellStart"/>
      <w:r w:rsidRPr="00A767BC">
        <w:rPr>
          <w:rFonts w:cs="Times New Roman"/>
        </w:rPr>
        <w:t>arvamuse</w:t>
      </w:r>
      <w:proofErr w:type="spellEnd"/>
      <w:r w:rsidRPr="00A767BC">
        <w:rPr>
          <w:rFonts w:cs="Times New Roman"/>
        </w:rPr>
        <w:t xml:space="preserve"> </w:t>
      </w:r>
      <w:proofErr w:type="spellStart"/>
      <w:r w:rsidRPr="00A767BC">
        <w:rPr>
          <w:rFonts w:cs="Times New Roman"/>
        </w:rPr>
        <w:t>küsimine</w:t>
      </w:r>
      <w:proofErr w:type="spellEnd"/>
      <w:r w:rsidRPr="00A767BC">
        <w:rPr>
          <w:rFonts w:cs="Times New Roman"/>
        </w:rPr>
        <w:t xml:space="preserve">, </w:t>
      </w:r>
      <w:proofErr w:type="spellStart"/>
      <w:r w:rsidRPr="00A767BC">
        <w:rPr>
          <w:rFonts w:cs="Times New Roman"/>
        </w:rPr>
        <w:t>minevikusündmuste</w:t>
      </w:r>
      <w:proofErr w:type="spellEnd"/>
      <w:r w:rsidRPr="00A767BC">
        <w:rPr>
          <w:rFonts w:cs="Times New Roman"/>
        </w:rPr>
        <w:t xml:space="preserve"> </w:t>
      </w:r>
      <w:proofErr w:type="spellStart"/>
      <w:r w:rsidRPr="00A767BC">
        <w:rPr>
          <w:rFonts w:cs="Times New Roman"/>
        </w:rPr>
        <w:t>kirjeldamine</w:t>
      </w:r>
      <w:proofErr w:type="spellEnd"/>
      <w:r w:rsidRPr="00A767BC">
        <w:rPr>
          <w:rFonts w:cs="Times New Roman"/>
        </w:rPr>
        <w:t xml:space="preserve">, loo </w:t>
      </w:r>
      <w:proofErr w:type="spellStart"/>
      <w:r w:rsidRPr="00A767BC">
        <w:rPr>
          <w:rFonts w:cs="Times New Roman"/>
        </w:rPr>
        <w:t>jutustamine</w:t>
      </w:r>
      <w:proofErr w:type="spellEnd"/>
      <w:r w:rsidRPr="00A767BC">
        <w:rPr>
          <w:rFonts w:cs="Times New Roman"/>
        </w:rPr>
        <w:t xml:space="preserve">. </w:t>
      </w:r>
    </w:p>
    <w:p w:rsidR="00F14A5A" w:rsidRPr="00A767BC" w:rsidRDefault="00F14A5A" w:rsidP="00F14A5A">
      <w:pPr>
        <w:pStyle w:val="Textbody"/>
        <w:numPr>
          <w:ilvl w:val="0"/>
          <w:numId w:val="5"/>
        </w:numPr>
        <w:tabs>
          <w:tab w:val="left" w:pos="284"/>
        </w:tabs>
        <w:spacing w:after="0"/>
        <w:rPr>
          <w:rFonts w:cs="Times New Roman"/>
        </w:rPr>
      </w:pPr>
      <w:proofErr w:type="spellStart"/>
      <w:r w:rsidRPr="00A767BC">
        <w:rPr>
          <w:rFonts w:cs="Times New Roman"/>
        </w:rPr>
        <w:lastRenderedPageBreak/>
        <w:t>Majapidamistööd</w:t>
      </w:r>
      <w:proofErr w:type="spellEnd"/>
      <w:r w:rsidRPr="00A767BC">
        <w:rPr>
          <w:rFonts w:cs="Times New Roman"/>
        </w:rPr>
        <w:t xml:space="preserve">, </w:t>
      </w:r>
      <w:proofErr w:type="spellStart"/>
      <w:r w:rsidRPr="00A767BC">
        <w:rPr>
          <w:rFonts w:cs="Times New Roman"/>
        </w:rPr>
        <w:t>vaba</w:t>
      </w:r>
      <w:proofErr w:type="spellEnd"/>
      <w:r w:rsidRPr="00A767BC">
        <w:rPr>
          <w:rFonts w:cs="Times New Roman"/>
        </w:rPr>
        <w:t xml:space="preserve"> </w:t>
      </w:r>
      <w:proofErr w:type="spellStart"/>
      <w:r w:rsidRPr="00A767BC">
        <w:rPr>
          <w:rFonts w:cs="Times New Roman"/>
        </w:rPr>
        <w:t>aja</w:t>
      </w:r>
      <w:proofErr w:type="spellEnd"/>
      <w:r w:rsidRPr="00A767BC">
        <w:rPr>
          <w:rFonts w:cs="Times New Roman"/>
        </w:rPr>
        <w:t xml:space="preserve"> </w:t>
      </w:r>
      <w:proofErr w:type="spellStart"/>
      <w:r w:rsidRPr="00A767BC">
        <w:rPr>
          <w:rFonts w:cs="Times New Roman"/>
        </w:rPr>
        <w:t>tegevused</w:t>
      </w:r>
      <w:proofErr w:type="spellEnd"/>
      <w:r w:rsidRPr="00A767BC">
        <w:rPr>
          <w:rFonts w:cs="Times New Roman"/>
        </w:rPr>
        <w:t xml:space="preserve">, sport, </w:t>
      </w:r>
      <w:proofErr w:type="spellStart"/>
      <w:r w:rsidRPr="00A767BC">
        <w:rPr>
          <w:rFonts w:cs="Times New Roman"/>
        </w:rPr>
        <w:t>reeglid</w:t>
      </w:r>
      <w:proofErr w:type="spellEnd"/>
      <w:r w:rsidRPr="00A767BC">
        <w:rPr>
          <w:rFonts w:cs="Times New Roman"/>
        </w:rPr>
        <w:t xml:space="preserve">, </w:t>
      </w:r>
      <w:proofErr w:type="spellStart"/>
      <w:r w:rsidRPr="00A767BC">
        <w:rPr>
          <w:rFonts w:cs="Times New Roman"/>
        </w:rPr>
        <w:t>küllakutsete</w:t>
      </w:r>
      <w:proofErr w:type="spellEnd"/>
      <w:r w:rsidRPr="00A767BC">
        <w:rPr>
          <w:rFonts w:cs="Times New Roman"/>
        </w:rPr>
        <w:t xml:space="preserve"> </w:t>
      </w:r>
      <w:proofErr w:type="spellStart"/>
      <w:r w:rsidRPr="00A767BC">
        <w:rPr>
          <w:rFonts w:cs="Times New Roman"/>
        </w:rPr>
        <w:t>tegemine</w:t>
      </w:r>
      <w:proofErr w:type="spellEnd"/>
      <w:r w:rsidRPr="00A767BC">
        <w:rPr>
          <w:rFonts w:cs="Times New Roman"/>
        </w:rPr>
        <w:t xml:space="preserve"> </w:t>
      </w:r>
      <w:proofErr w:type="spellStart"/>
      <w:proofErr w:type="gramStart"/>
      <w:r w:rsidRPr="00A767BC">
        <w:rPr>
          <w:rFonts w:cs="Times New Roman"/>
        </w:rPr>
        <w:t>ja</w:t>
      </w:r>
      <w:proofErr w:type="spellEnd"/>
      <w:proofErr w:type="gramEnd"/>
      <w:r w:rsidRPr="00A767BC">
        <w:rPr>
          <w:rFonts w:cs="Times New Roman"/>
        </w:rPr>
        <w:t xml:space="preserve"> </w:t>
      </w:r>
      <w:proofErr w:type="spellStart"/>
      <w:r w:rsidRPr="00A767BC">
        <w:rPr>
          <w:rFonts w:cs="Times New Roman"/>
        </w:rPr>
        <w:t>nendest</w:t>
      </w:r>
      <w:proofErr w:type="spellEnd"/>
      <w:r w:rsidRPr="00A767BC">
        <w:rPr>
          <w:rFonts w:cs="Times New Roman"/>
        </w:rPr>
        <w:t xml:space="preserve"> </w:t>
      </w:r>
      <w:proofErr w:type="spellStart"/>
      <w:r w:rsidRPr="00A767BC">
        <w:rPr>
          <w:rFonts w:cs="Times New Roman"/>
        </w:rPr>
        <w:t>loobumine</w:t>
      </w:r>
      <w:proofErr w:type="spellEnd"/>
      <w:r w:rsidRPr="00A767BC">
        <w:rPr>
          <w:rFonts w:cs="Times New Roman"/>
        </w:rPr>
        <w:t xml:space="preserve">, </w:t>
      </w:r>
      <w:proofErr w:type="spellStart"/>
      <w:r w:rsidRPr="00A767BC">
        <w:rPr>
          <w:rFonts w:cs="Times New Roman"/>
        </w:rPr>
        <w:t>keelud-käsud</w:t>
      </w:r>
      <w:proofErr w:type="spellEnd"/>
      <w:r w:rsidRPr="00A767BC">
        <w:rPr>
          <w:rFonts w:cs="Times New Roman"/>
        </w:rPr>
        <w:t xml:space="preserve">, info </w:t>
      </w:r>
      <w:proofErr w:type="spellStart"/>
      <w:r w:rsidRPr="00A767BC">
        <w:rPr>
          <w:rFonts w:cs="Times New Roman"/>
        </w:rPr>
        <w:t>küsimine</w:t>
      </w:r>
      <w:proofErr w:type="spellEnd"/>
      <w:r w:rsidRPr="00A767BC">
        <w:rPr>
          <w:rFonts w:cs="Times New Roman"/>
        </w:rPr>
        <w:t>.</w:t>
      </w:r>
    </w:p>
    <w:p w:rsidR="00F14A5A" w:rsidRPr="00A767BC" w:rsidRDefault="00F14A5A" w:rsidP="00F14A5A">
      <w:pPr>
        <w:pStyle w:val="Textbody"/>
        <w:numPr>
          <w:ilvl w:val="0"/>
          <w:numId w:val="5"/>
        </w:numPr>
        <w:tabs>
          <w:tab w:val="left" w:pos="284"/>
        </w:tabs>
        <w:spacing w:after="0"/>
        <w:rPr>
          <w:rFonts w:cs="Times New Roman"/>
        </w:rPr>
      </w:pPr>
      <w:proofErr w:type="spellStart"/>
      <w:r w:rsidRPr="00A767BC">
        <w:rPr>
          <w:rFonts w:cs="Times New Roman"/>
        </w:rPr>
        <w:t>Vaheajad</w:t>
      </w:r>
      <w:proofErr w:type="spellEnd"/>
      <w:r w:rsidRPr="00A767BC">
        <w:rPr>
          <w:rFonts w:cs="Times New Roman"/>
        </w:rPr>
        <w:t xml:space="preserve"> </w:t>
      </w:r>
      <w:proofErr w:type="spellStart"/>
      <w:proofErr w:type="gramStart"/>
      <w:r w:rsidRPr="00A767BC">
        <w:rPr>
          <w:rFonts w:cs="Times New Roman"/>
        </w:rPr>
        <w:t>ja</w:t>
      </w:r>
      <w:proofErr w:type="spellEnd"/>
      <w:proofErr w:type="gramEnd"/>
      <w:r w:rsidRPr="00A767BC">
        <w:rPr>
          <w:rFonts w:cs="Times New Roman"/>
        </w:rPr>
        <w:t xml:space="preserve"> </w:t>
      </w:r>
      <w:proofErr w:type="spellStart"/>
      <w:r w:rsidRPr="00A767BC">
        <w:rPr>
          <w:rFonts w:cs="Times New Roman"/>
        </w:rPr>
        <w:t>puhkusetegevused</w:t>
      </w:r>
      <w:proofErr w:type="spellEnd"/>
      <w:r w:rsidRPr="00A767BC">
        <w:rPr>
          <w:rFonts w:cs="Times New Roman"/>
        </w:rPr>
        <w:t xml:space="preserve">, </w:t>
      </w:r>
      <w:proofErr w:type="spellStart"/>
      <w:r w:rsidRPr="00A767BC">
        <w:rPr>
          <w:rFonts w:cs="Times New Roman"/>
        </w:rPr>
        <w:t>erinevad</w:t>
      </w:r>
      <w:proofErr w:type="spellEnd"/>
      <w:r w:rsidRPr="00A767BC">
        <w:rPr>
          <w:rFonts w:cs="Times New Roman"/>
        </w:rPr>
        <w:t xml:space="preserve"> </w:t>
      </w:r>
      <w:proofErr w:type="spellStart"/>
      <w:r w:rsidRPr="00A767BC">
        <w:rPr>
          <w:rFonts w:cs="Times New Roman"/>
        </w:rPr>
        <w:t>turismiobjektid</w:t>
      </w:r>
      <w:proofErr w:type="spellEnd"/>
      <w:r w:rsidRPr="00A767BC">
        <w:rPr>
          <w:rFonts w:cs="Times New Roman"/>
        </w:rPr>
        <w:t xml:space="preserve"> </w:t>
      </w:r>
      <w:proofErr w:type="spellStart"/>
      <w:r w:rsidRPr="00A767BC">
        <w:rPr>
          <w:rFonts w:cs="Times New Roman"/>
        </w:rPr>
        <w:t>ja</w:t>
      </w:r>
      <w:proofErr w:type="spellEnd"/>
      <w:r w:rsidRPr="00A767BC">
        <w:rPr>
          <w:rFonts w:cs="Times New Roman"/>
        </w:rPr>
        <w:t xml:space="preserve"> </w:t>
      </w:r>
      <w:proofErr w:type="spellStart"/>
      <w:r w:rsidRPr="00A767BC">
        <w:rPr>
          <w:rFonts w:cs="Times New Roman"/>
        </w:rPr>
        <w:t>nende</w:t>
      </w:r>
      <w:proofErr w:type="spellEnd"/>
      <w:r w:rsidRPr="00A767BC">
        <w:rPr>
          <w:rFonts w:cs="Times New Roman"/>
        </w:rPr>
        <w:t xml:space="preserve"> </w:t>
      </w:r>
      <w:proofErr w:type="spellStart"/>
      <w:r w:rsidRPr="00A767BC">
        <w:rPr>
          <w:rFonts w:cs="Times New Roman"/>
        </w:rPr>
        <w:t>kirjeldamine</w:t>
      </w:r>
      <w:proofErr w:type="spellEnd"/>
      <w:r w:rsidRPr="00A767BC">
        <w:rPr>
          <w:rFonts w:cs="Times New Roman"/>
        </w:rPr>
        <w:t xml:space="preserve">, </w:t>
      </w:r>
      <w:proofErr w:type="spellStart"/>
      <w:r w:rsidRPr="00A767BC">
        <w:rPr>
          <w:rFonts w:cs="Times New Roman"/>
        </w:rPr>
        <w:t>puhkuseplaanid</w:t>
      </w:r>
      <w:proofErr w:type="spellEnd"/>
      <w:r w:rsidRPr="00A767BC">
        <w:rPr>
          <w:rFonts w:cs="Times New Roman"/>
        </w:rPr>
        <w:t xml:space="preserve">, </w:t>
      </w:r>
      <w:proofErr w:type="spellStart"/>
      <w:r w:rsidRPr="00A767BC">
        <w:rPr>
          <w:rFonts w:cs="Times New Roman"/>
        </w:rPr>
        <w:t>tulevikuplaanid</w:t>
      </w:r>
      <w:proofErr w:type="spellEnd"/>
      <w:r w:rsidRPr="00A767BC">
        <w:rPr>
          <w:rFonts w:cs="Times New Roman"/>
        </w:rPr>
        <w:t xml:space="preserve">, </w:t>
      </w:r>
      <w:proofErr w:type="spellStart"/>
      <w:r w:rsidRPr="00A767BC">
        <w:rPr>
          <w:rFonts w:cs="Times New Roman"/>
        </w:rPr>
        <w:t>ennustused</w:t>
      </w:r>
      <w:proofErr w:type="spellEnd"/>
      <w:r w:rsidRPr="00A767BC">
        <w:rPr>
          <w:rFonts w:cs="Times New Roman"/>
        </w:rPr>
        <w:t>.</w:t>
      </w:r>
    </w:p>
    <w:p w:rsidR="00F14A5A" w:rsidRPr="00A767BC" w:rsidRDefault="00F14A5A" w:rsidP="00F14A5A">
      <w:pPr>
        <w:pStyle w:val="Textbody"/>
        <w:numPr>
          <w:ilvl w:val="0"/>
          <w:numId w:val="5"/>
        </w:numPr>
        <w:tabs>
          <w:tab w:val="left" w:pos="284"/>
        </w:tabs>
        <w:spacing w:after="0"/>
        <w:rPr>
          <w:rFonts w:cs="Times New Roman"/>
        </w:rPr>
      </w:pPr>
      <w:proofErr w:type="spellStart"/>
      <w:r w:rsidRPr="00A767BC">
        <w:rPr>
          <w:rFonts w:cs="Times New Roman"/>
        </w:rPr>
        <w:t>Omadussõnad</w:t>
      </w:r>
      <w:proofErr w:type="spellEnd"/>
      <w:r w:rsidRPr="00A767BC">
        <w:rPr>
          <w:rFonts w:cs="Times New Roman"/>
        </w:rPr>
        <w:t xml:space="preserve">, </w:t>
      </w:r>
      <w:proofErr w:type="spellStart"/>
      <w:r w:rsidRPr="00A767BC">
        <w:rPr>
          <w:rFonts w:cs="Times New Roman"/>
        </w:rPr>
        <w:t>kogemuste</w:t>
      </w:r>
      <w:proofErr w:type="spellEnd"/>
      <w:r w:rsidRPr="00A767BC">
        <w:rPr>
          <w:rFonts w:cs="Times New Roman"/>
        </w:rPr>
        <w:t xml:space="preserve"> </w:t>
      </w:r>
      <w:proofErr w:type="spellStart"/>
      <w:r w:rsidRPr="00A767BC">
        <w:rPr>
          <w:rFonts w:cs="Times New Roman"/>
        </w:rPr>
        <w:t>kirjeldamine</w:t>
      </w:r>
      <w:proofErr w:type="spellEnd"/>
      <w:r w:rsidRPr="00A767BC">
        <w:rPr>
          <w:rFonts w:cs="Times New Roman"/>
        </w:rPr>
        <w:t xml:space="preserve">, </w:t>
      </w:r>
      <w:proofErr w:type="spellStart"/>
      <w:r w:rsidRPr="00A767BC">
        <w:rPr>
          <w:rFonts w:cs="Times New Roman"/>
        </w:rPr>
        <w:t>piinlikud</w:t>
      </w:r>
      <w:proofErr w:type="spellEnd"/>
      <w:r w:rsidRPr="00A767BC">
        <w:rPr>
          <w:rFonts w:cs="Times New Roman"/>
        </w:rPr>
        <w:t xml:space="preserve"> </w:t>
      </w:r>
      <w:proofErr w:type="spellStart"/>
      <w:r w:rsidRPr="00A767BC">
        <w:rPr>
          <w:rFonts w:cs="Times New Roman"/>
        </w:rPr>
        <w:t>situatsioonid</w:t>
      </w:r>
      <w:proofErr w:type="spellEnd"/>
      <w:r w:rsidRPr="00A767BC">
        <w:rPr>
          <w:rFonts w:cs="Times New Roman"/>
        </w:rPr>
        <w:t xml:space="preserve">, loo </w:t>
      </w:r>
      <w:proofErr w:type="spellStart"/>
      <w:r w:rsidRPr="00A767BC">
        <w:rPr>
          <w:rFonts w:cs="Times New Roman"/>
        </w:rPr>
        <w:t>jutustamine</w:t>
      </w:r>
      <w:proofErr w:type="spellEnd"/>
      <w:r w:rsidRPr="00A767BC">
        <w:rPr>
          <w:rFonts w:cs="Times New Roman"/>
        </w:rPr>
        <w:t xml:space="preserve">, </w:t>
      </w:r>
      <w:proofErr w:type="spellStart"/>
      <w:r w:rsidRPr="00A767BC">
        <w:rPr>
          <w:rFonts w:cs="Times New Roman"/>
        </w:rPr>
        <w:t>halbade</w:t>
      </w:r>
      <w:proofErr w:type="spellEnd"/>
      <w:r w:rsidRPr="00A767BC">
        <w:rPr>
          <w:rFonts w:cs="Times New Roman"/>
        </w:rPr>
        <w:t xml:space="preserve"> </w:t>
      </w:r>
      <w:proofErr w:type="spellStart"/>
      <w:r w:rsidRPr="00A767BC">
        <w:rPr>
          <w:rFonts w:cs="Times New Roman"/>
        </w:rPr>
        <w:t>uudiste</w:t>
      </w:r>
      <w:proofErr w:type="spellEnd"/>
      <w:r w:rsidRPr="00A767BC">
        <w:rPr>
          <w:rFonts w:cs="Times New Roman"/>
        </w:rPr>
        <w:t xml:space="preserve"> </w:t>
      </w:r>
      <w:proofErr w:type="spellStart"/>
      <w:r w:rsidRPr="00A767BC">
        <w:rPr>
          <w:rFonts w:cs="Times New Roman"/>
        </w:rPr>
        <w:t>edastamine</w:t>
      </w:r>
      <w:proofErr w:type="spellEnd"/>
      <w:r w:rsidRPr="00A767BC">
        <w:rPr>
          <w:rFonts w:cs="Times New Roman"/>
        </w:rPr>
        <w:t xml:space="preserve">, </w:t>
      </w:r>
      <w:proofErr w:type="spellStart"/>
      <w:r w:rsidRPr="00A767BC">
        <w:rPr>
          <w:rFonts w:cs="Times New Roman"/>
        </w:rPr>
        <w:t>küsitluse</w:t>
      </w:r>
      <w:proofErr w:type="spellEnd"/>
      <w:r w:rsidRPr="00A767BC">
        <w:rPr>
          <w:rFonts w:cs="Times New Roman"/>
        </w:rPr>
        <w:t xml:space="preserve"> </w:t>
      </w:r>
      <w:proofErr w:type="spellStart"/>
      <w:r w:rsidRPr="00A767BC">
        <w:rPr>
          <w:rFonts w:cs="Times New Roman"/>
        </w:rPr>
        <w:t>tegemine</w:t>
      </w:r>
      <w:proofErr w:type="spellEnd"/>
      <w:r w:rsidRPr="00A767BC">
        <w:rPr>
          <w:rFonts w:cs="Times New Roman"/>
        </w:rPr>
        <w:t>.</w:t>
      </w:r>
    </w:p>
    <w:p w:rsidR="00F14A5A" w:rsidRPr="00A767BC" w:rsidRDefault="00F14A5A" w:rsidP="00F14A5A">
      <w:pPr>
        <w:pStyle w:val="Textbody"/>
        <w:tabs>
          <w:tab w:val="left" w:pos="284"/>
        </w:tabs>
        <w:spacing w:after="0"/>
        <w:rPr>
          <w:rFonts w:cs="Times New Roman"/>
        </w:rPr>
      </w:pPr>
    </w:p>
    <w:p w:rsidR="00F14A5A" w:rsidRPr="00A767BC" w:rsidRDefault="00F14A5A" w:rsidP="00F14A5A">
      <w:pPr>
        <w:pStyle w:val="Textbody"/>
        <w:spacing w:after="0"/>
        <w:rPr>
          <w:rFonts w:cs="Times New Roman"/>
          <w:b/>
        </w:rPr>
      </w:pPr>
      <w:proofErr w:type="spellStart"/>
      <w:r w:rsidRPr="00A767BC">
        <w:rPr>
          <w:rFonts w:cs="Times New Roman"/>
          <w:b/>
        </w:rPr>
        <w:t>Keeleteadmised</w:t>
      </w:r>
      <w:proofErr w:type="spellEnd"/>
      <w:r w:rsidRPr="00A767BC">
        <w:rPr>
          <w:rFonts w:cs="Times New Roman"/>
          <w:b/>
        </w:rPr>
        <w:t>:</w:t>
      </w:r>
    </w:p>
    <w:p w:rsidR="00F14A5A" w:rsidRPr="00A767BC" w:rsidRDefault="00F14A5A" w:rsidP="00F14A5A">
      <w:pPr>
        <w:pStyle w:val="Textbody"/>
        <w:numPr>
          <w:ilvl w:val="0"/>
          <w:numId w:val="6"/>
        </w:numPr>
        <w:tabs>
          <w:tab w:val="left" w:pos="284"/>
        </w:tabs>
        <w:spacing w:after="0"/>
        <w:rPr>
          <w:rFonts w:cs="Times New Roman"/>
        </w:rPr>
      </w:pPr>
      <w:proofErr w:type="spellStart"/>
      <w:r w:rsidRPr="00A767BC">
        <w:rPr>
          <w:rFonts w:cs="Times New Roman"/>
        </w:rPr>
        <w:t>Nimisõnad</w:t>
      </w:r>
      <w:proofErr w:type="spellEnd"/>
      <w:r w:rsidRPr="00A767BC">
        <w:rPr>
          <w:rFonts w:cs="Times New Roman"/>
        </w:rPr>
        <w:t xml:space="preserve"> - </w:t>
      </w:r>
      <w:proofErr w:type="spellStart"/>
      <w:r w:rsidRPr="00A767BC">
        <w:rPr>
          <w:rFonts w:cs="Times New Roman"/>
        </w:rPr>
        <w:t>mitmus</w:t>
      </w:r>
      <w:proofErr w:type="spellEnd"/>
      <w:r w:rsidRPr="00A767BC">
        <w:rPr>
          <w:rFonts w:cs="Times New Roman"/>
        </w:rPr>
        <w:t xml:space="preserve">, </w:t>
      </w:r>
      <w:proofErr w:type="spellStart"/>
      <w:r w:rsidRPr="00A767BC">
        <w:rPr>
          <w:rFonts w:cs="Times New Roman"/>
        </w:rPr>
        <w:t>erandlik</w:t>
      </w:r>
      <w:proofErr w:type="spellEnd"/>
      <w:r w:rsidRPr="00A767BC">
        <w:rPr>
          <w:rFonts w:cs="Times New Roman"/>
        </w:rPr>
        <w:t xml:space="preserve"> </w:t>
      </w:r>
      <w:proofErr w:type="spellStart"/>
      <w:r w:rsidRPr="00A767BC">
        <w:rPr>
          <w:rFonts w:cs="Times New Roman"/>
        </w:rPr>
        <w:t>mitmus</w:t>
      </w:r>
      <w:proofErr w:type="spellEnd"/>
      <w:r w:rsidRPr="00A767BC">
        <w:rPr>
          <w:rFonts w:cs="Times New Roman"/>
        </w:rPr>
        <w:t>.</w:t>
      </w:r>
    </w:p>
    <w:p w:rsidR="00F14A5A" w:rsidRPr="00A767BC" w:rsidRDefault="00F14A5A" w:rsidP="00F14A5A">
      <w:pPr>
        <w:pStyle w:val="Textbody"/>
        <w:numPr>
          <w:ilvl w:val="0"/>
          <w:numId w:val="6"/>
        </w:numPr>
        <w:tabs>
          <w:tab w:val="left" w:pos="284"/>
        </w:tabs>
        <w:spacing w:after="0"/>
        <w:rPr>
          <w:rFonts w:cs="Times New Roman"/>
          <w:lang w:val="de-DE"/>
        </w:rPr>
      </w:pPr>
      <w:r w:rsidRPr="00A767BC">
        <w:rPr>
          <w:rFonts w:cs="Times New Roman"/>
          <w:lang w:val="de-DE"/>
        </w:rPr>
        <w:t>Artikkel: umbmäärane ja määrav artikkel, artikli puudumine.</w:t>
      </w:r>
    </w:p>
    <w:p w:rsidR="00F14A5A" w:rsidRPr="00A767BC" w:rsidRDefault="00F14A5A" w:rsidP="00F14A5A">
      <w:pPr>
        <w:pStyle w:val="Textbody"/>
        <w:numPr>
          <w:ilvl w:val="0"/>
          <w:numId w:val="6"/>
        </w:numPr>
        <w:tabs>
          <w:tab w:val="left" w:pos="284"/>
        </w:tabs>
        <w:spacing w:after="0"/>
        <w:rPr>
          <w:rFonts w:cs="Times New Roman"/>
          <w:lang w:val="de-DE"/>
        </w:rPr>
      </w:pPr>
      <w:r w:rsidRPr="00A767BC">
        <w:rPr>
          <w:rFonts w:cs="Times New Roman"/>
          <w:lang w:val="de-DE"/>
        </w:rPr>
        <w:t>Omadussõna - omadussõnade võrdlemine, erandlikud võrdlusastmed.</w:t>
      </w:r>
    </w:p>
    <w:p w:rsidR="00F14A5A" w:rsidRPr="00A767BC" w:rsidRDefault="00F14A5A" w:rsidP="00F14A5A">
      <w:pPr>
        <w:pStyle w:val="Textbody"/>
        <w:numPr>
          <w:ilvl w:val="0"/>
          <w:numId w:val="6"/>
        </w:numPr>
        <w:tabs>
          <w:tab w:val="left" w:pos="284"/>
        </w:tabs>
        <w:spacing w:after="0"/>
        <w:rPr>
          <w:rFonts w:cs="Times New Roman"/>
          <w:lang w:val="de-DE"/>
        </w:rPr>
      </w:pPr>
      <w:r w:rsidRPr="00A767BC">
        <w:rPr>
          <w:rFonts w:cs="Times New Roman"/>
          <w:lang w:val="de-DE"/>
        </w:rPr>
        <w:t>Arvsõnad ja mõõtühikud - kaal, kaugus.</w:t>
      </w:r>
    </w:p>
    <w:p w:rsidR="00F14A5A" w:rsidRPr="00A767BC" w:rsidRDefault="00F14A5A" w:rsidP="00F14A5A">
      <w:pPr>
        <w:pStyle w:val="Textbody"/>
        <w:numPr>
          <w:ilvl w:val="0"/>
          <w:numId w:val="6"/>
        </w:numPr>
        <w:tabs>
          <w:tab w:val="left" w:pos="284"/>
        </w:tabs>
        <w:spacing w:after="0"/>
        <w:rPr>
          <w:rFonts w:cs="Times New Roman"/>
        </w:rPr>
      </w:pPr>
      <w:proofErr w:type="spellStart"/>
      <w:r w:rsidRPr="00A767BC">
        <w:rPr>
          <w:rFonts w:cs="Times New Roman"/>
        </w:rPr>
        <w:t>Asesõna</w:t>
      </w:r>
      <w:proofErr w:type="spellEnd"/>
      <w:r w:rsidRPr="00A767BC">
        <w:rPr>
          <w:rFonts w:cs="Times New Roman"/>
        </w:rPr>
        <w:t xml:space="preserve"> - </w:t>
      </w:r>
      <w:proofErr w:type="spellStart"/>
      <w:r w:rsidRPr="00A767BC">
        <w:rPr>
          <w:rFonts w:cs="Times New Roman"/>
        </w:rPr>
        <w:t>isikulised</w:t>
      </w:r>
      <w:proofErr w:type="spellEnd"/>
      <w:r w:rsidRPr="00A767BC">
        <w:rPr>
          <w:rFonts w:cs="Times New Roman"/>
        </w:rPr>
        <w:t xml:space="preserve"> </w:t>
      </w:r>
      <w:proofErr w:type="spellStart"/>
      <w:r w:rsidRPr="00A767BC">
        <w:rPr>
          <w:rFonts w:cs="Times New Roman"/>
        </w:rPr>
        <w:t>asesõnad</w:t>
      </w:r>
      <w:proofErr w:type="spellEnd"/>
      <w:r w:rsidRPr="00A767BC">
        <w:rPr>
          <w:rFonts w:cs="Times New Roman"/>
        </w:rPr>
        <w:t xml:space="preserve">, </w:t>
      </w:r>
      <w:proofErr w:type="spellStart"/>
      <w:r w:rsidRPr="00A767BC">
        <w:rPr>
          <w:rFonts w:cs="Times New Roman"/>
        </w:rPr>
        <w:t>umbmäärased</w:t>
      </w:r>
      <w:proofErr w:type="spellEnd"/>
      <w:r w:rsidRPr="00A767BC">
        <w:rPr>
          <w:rFonts w:cs="Times New Roman"/>
        </w:rPr>
        <w:t xml:space="preserve"> </w:t>
      </w:r>
      <w:proofErr w:type="spellStart"/>
      <w:r w:rsidRPr="00A767BC">
        <w:rPr>
          <w:rFonts w:cs="Times New Roman"/>
        </w:rPr>
        <w:t>asesõnad</w:t>
      </w:r>
      <w:proofErr w:type="spellEnd"/>
      <w:r w:rsidRPr="00A767BC">
        <w:rPr>
          <w:rFonts w:cs="Times New Roman"/>
        </w:rPr>
        <w:t xml:space="preserve"> </w:t>
      </w:r>
      <w:r w:rsidRPr="00A767BC">
        <w:rPr>
          <w:rFonts w:cs="Times New Roman"/>
          <w:i/>
        </w:rPr>
        <w:t>some, any, no</w:t>
      </w:r>
      <w:r w:rsidRPr="00A767BC">
        <w:rPr>
          <w:rFonts w:cs="Times New Roman"/>
        </w:rPr>
        <w:t xml:space="preserve"> </w:t>
      </w:r>
      <w:proofErr w:type="spellStart"/>
      <w:proofErr w:type="gramStart"/>
      <w:r w:rsidRPr="00A767BC">
        <w:rPr>
          <w:rFonts w:cs="Times New Roman"/>
        </w:rPr>
        <w:t>ja</w:t>
      </w:r>
      <w:proofErr w:type="spellEnd"/>
      <w:proofErr w:type="gramEnd"/>
      <w:r w:rsidRPr="00A767BC">
        <w:rPr>
          <w:rFonts w:cs="Times New Roman"/>
        </w:rPr>
        <w:t xml:space="preserve"> </w:t>
      </w:r>
      <w:proofErr w:type="spellStart"/>
      <w:r w:rsidRPr="00A767BC">
        <w:rPr>
          <w:rFonts w:cs="Times New Roman"/>
        </w:rPr>
        <w:t>nende</w:t>
      </w:r>
      <w:proofErr w:type="spellEnd"/>
      <w:r w:rsidRPr="00A767BC">
        <w:rPr>
          <w:rFonts w:cs="Times New Roman"/>
        </w:rPr>
        <w:t xml:space="preserve"> </w:t>
      </w:r>
      <w:proofErr w:type="spellStart"/>
      <w:r w:rsidRPr="00A767BC">
        <w:rPr>
          <w:rFonts w:cs="Times New Roman"/>
        </w:rPr>
        <w:t>liitvormid</w:t>
      </w:r>
      <w:proofErr w:type="spellEnd"/>
      <w:r w:rsidRPr="00A767BC">
        <w:rPr>
          <w:rFonts w:cs="Times New Roman"/>
        </w:rPr>
        <w:t>.</w:t>
      </w:r>
    </w:p>
    <w:p w:rsidR="00F14A5A" w:rsidRPr="00A767BC" w:rsidRDefault="00F14A5A" w:rsidP="00F14A5A">
      <w:pPr>
        <w:pStyle w:val="Textbody"/>
        <w:numPr>
          <w:ilvl w:val="0"/>
          <w:numId w:val="6"/>
        </w:numPr>
        <w:tabs>
          <w:tab w:val="left" w:pos="284"/>
        </w:tabs>
        <w:spacing w:after="0"/>
        <w:rPr>
          <w:rFonts w:cs="Times New Roman"/>
        </w:rPr>
      </w:pPr>
      <w:proofErr w:type="spellStart"/>
      <w:r w:rsidRPr="00A767BC">
        <w:rPr>
          <w:rFonts w:cs="Times New Roman"/>
        </w:rPr>
        <w:t>Tegusõna</w:t>
      </w:r>
      <w:proofErr w:type="spellEnd"/>
      <w:r w:rsidRPr="00A767BC">
        <w:rPr>
          <w:rFonts w:cs="Times New Roman"/>
        </w:rPr>
        <w:t xml:space="preserve"> – </w:t>
      </w:r>
      <w:proofErr w:type="spellStart"/>
      <w:r w:rsidRPr="00A767BC">
        <w:rPr>
          <w:rFonts w:cs="Times New Roman"/>
        </w:rPr>
        <w:t>modaaltegusõnad</w:t>
      </w:r>
      <w:proofErr w:type="spellEnd"/>
      <w:r w:rsidRPr="00A767BC">
        <w:rPr>
          <w:rFonts w:cs="Times New Roman"/>
        </w:rPr>
        <w:t xml:space="preserve"> </w:t>
      </w:r>
      <w:r w:rsidRPr="00A767BC">
        <w:rPr>
          <w:rFonts w:cs="Times New Roman"/>
          <w:i/>
        </w:rPr>
        <w:t xml:space="preserve">may, have to, </w:t>
      </w:r>
      <w:proofErr w:type="gramStart"/>
      <w:r w:rsidRPr="00A767BC">
        <w:rPr>
          <w:rFonts w:cs="Times New Roman"/>
          <w:i/>
        </w:rPr>
        <w:t>don’t</w:t>
      </w:r>
      <w:proofErr w:type="gramEnd"/>
      <w:r w:rsidRPr="00A767BC">
        <w:rPr>
          <w:rFonts w:cs="Times New Roman"/>
          <w:i/>
        </w:rPr>
        <w:t xml:space="preserve"> have to, must/mustn’t, can, could, might, should/shouldn’t</w:t>
      </w:r>
      <w:r w:rsidRPr="00A767BC">
        <w:rPr>
          <w:rFonts w:cs="Times New Roman"/>
        </w:rPr>
        <w:t xml:space="preserve">; </w:t>
      </w:r>
      <w:proofErr w:type="spellStart"/>
      <w:r w:rsidRPr="00A767BC">
        <w:rPr>
          <w:rFonts w:cs="Times New Roman"/>
        </w:rPr>
        <w:t>enamkasutatavad</w:t>
      </w:r>
      <w:proofErr w:type="spellEnd"/>
      <w:r w:rsidRPr="00A767BC">
        <w:rPr>
          <w:rFonts w:cs="Times New Roman"/>
        </w:rPr>
        <w:t xml:space="preserve"> </w:t>
      </w:r>
      <w:proofErr w:type="spellStart"/>
      <w:r w:rsidRPr="00A767BC">
        <w:rPr>
          <w:rFonts w:cs="Times New Roman"/>
        </w:rPr>
        <w:t>reeglipärased</w:t>
      </w:r>
      <w:proofErr w:type="spellEnd"/>
      <w:r w:rsidRPr="00A767BC">
        <w:rPr>
          <w:rFonts w:cs="Times New Roman"/>
        </w:rPr>
        <w:t xml:space="preserve"> </w:t>
      </w:r>
      <w:proofErr w:type="spellStart"/>
      <w:r w:rsidRPr="00A767BC">
        <w:rPr>
          <w:rFonts w:cs="Times New Roman"/>
        </w:rPr>
        <w:t>ja</w:t>
      </w:r>
      <w:proofErr w:type="spellEnd"/>
      <w:r w:rsidRPr="00A767BC">
        <w:rPr>
          <w:rFonts w:cs="Times New Roman"/>
        </w:rPr>
        <w:t xml:space="preserve"> </w:t>
      </w:r>
      <w:proofErr w:type="spellStart"/>
      <w:r w:rsidRPr="00A767BC">
        <w:rPr>
          <w:rFonts w:cs="Times New Roman"/>
        </w:rPr>
        <w:t>ebareeglipärased</w:t>
      </w:r>
      <w:proofErr w:type="spellEnd"/>
      <w:r w:rsidRPr="00A767BC">
        <w:rPr>
          <w:rFonts w:cs="Times New Roman"/>
        </w:rPr>
        <w:t xml:space="preserve"> </w:t>
      </w:r>
      <w:proofErr w:type="spellStart"/>
      <w:r w:rsidRPr="00A767BC">
        <w:rPr>
          <w:rFonts w:cs="Times New Roman"/>
        </w:rPr>
        <w:t>tegusõnad</w:t>
      </w:r>
      <w:proofErr w:type="spellEnd"/>
      <w:r w:rsidRPr="00A767BC">
        <w:rPr>
          <w:rFonts w:cs="Times New Roman"/>
        </w:rPr>
        <w:t>.</w:t>
      </w:r>
    </w:p>
    <w:p w:rsidR="00F14A5A" w:rsidRPr="00A767BC" w:rsidRDefault="00F14A5A" w:rsidP="00F14A5A">
      <w:pPr>
        <w:pStyle w:val="Textbody"/>
        <w:numPr>
          <w:ilvl w:val="0"/>
          <w:numId w:val="6"/>
        </w:numPr>
        <w:tabs>
          <w:tab w:val="left" w:pos="284"/>
        </w:tabs>
        <w:spacing w:after="0"/>
        <w:rPr>
          <w:rFonts w:cs="Times New Roman"/>
        </w:rPr>
      </w:pPr>
      <w:proofErr w:type="spellStart"/>
      <w:r w:rsidRPr="00A767BC">
        <w:rPr>
          <w:rFonts w:cs="Times New Roman"/>
        </w:rPr>
        <w:t>Tegusõna</w:t>
      </w:r>
      <w:proofErr w:type="spellEnd"/>
      <w:r w:rsidRPr="00A767BC">
        <w:rPr>
          <w:rFonts w:cs="Times New Roman"/>
        </w:rPr>
        <w:t xml:space="preserve"> </w:t>
      </w:r>
      <w:proofErr w:type="spellStart"/>
      <w:r w:rsidRPr="00A767BC">
        <w:rPr>
          <w:rFonts w:cs="Times New Roman"/>
        </w:rPr>
        <w:t>vormistik</w:t>
      </w:r>
      <w:proofErr w:type="spellEnd"/>
      <w:r w:rsidRPr="00A767BC">
        <w:rPr>
          <w:rFonts w:cs="Times New Roman"/>
        </w:rPr>
        <w:t xml:space="preserve">: </w:t>
      </w:r>
      <w:proofErr w:type="spellStart"/>
      <w:r w:rsidRPr="00A767BC">
        <w:rPr>
          <w:rFonts w:cs="Times New Roman"/>
        </w:rPr>
        <w:t>lihtolevik</w:t>
      </w:r>
      <w:proofErr w:type="spellEnd"/>
      <w:r w:rsidRPr="00A767BC">
        <w:rPr>
          <w:rFonts w:cs="Times New Roman"/>
        </w:rPr>
        <w:t xml:space="preserve"> (Present Simple), </w:t>
      </w:r>
      <w:proofErr w:type="spellStart"/>
      <w:r w:rsidRPr="00A767BC">
        <w:rPr>
          <w:rFonts w:cs="Times New Roman"/>
        </w:rPr>
        <w:t>kestev</w:t>
      </w:r>
      <w:proofErr w:type="spellEnd"/>
      <w:r w:rsidRPr="00A767BC">
        <w:rPr>
          <w:rFonts w:cs="Times New Roman"/>
        </w:rPr>
        <w:t xml:space="preserve"> </w:t>
      </w:r>
      <w:proofErr w:type="spellStart"/>
      <w:r w:rsidRPr="00A767BC">
        <w:rPr>
          <w:rFonts w:cs="Times New Roman"/>
        </w:rPr>
        <w:t>olevik</w:t>
      </w:r>
      <w:proofErr w:type="spellEnd"/>
      <w:r w:rsidRPr="00A767BC">
        <w:rPr>
          <w:rFonts w:cs="Times New Roman"/>
        </w:rPr>
        <w:t xml:space="preserve"> (Present Continuous), </w:t>
      </w:r>
      <w:proofErr w:type="spellStart"/>
      <w:r w:rsidRPr="00A767BC">
        <w:rPr>
          <w:rFonts w:cs="Times New Roman"/>
        </w:rPr>
        <w:t>lihtminevik</w:t>
      </w:r>
      <w:proofErr w:type="spellEnd"/>
      <w:r w:rsidRPr="00A767BC">
        <w:rPr>
          <w:rFonts w:cs="Times New Roman"/>
        </w:rPr>
        <w:t xml:space="preserve"> (Past Simple), </w:t>
      </w:r>
      <w:proofErr w:type="spellStart"/>
      <w:r w:rsidRPr="00A767BC">
        <w:rPr>
          <w:rFonts w:cs="Times New Roman"/>
        </w:rPr>
        <w:t>kestev</w:t>
      </w:r>
      <w:proofErr w:type="spellEnd"/>
      <w:r w:rsidRPr="00A767BC">
        <w:rPr>
          <w:rFonts w:cs="Times New Roman"/>
        </w:rPr>
        <w:t xml:space="preserve"> </w:t>
      </w:r>
      <w:proofErr w:type="spellStart"/>
      <w:r w:rsidRPr="00A767BC">
        <w:rPr>
          <w:rFonts w:cs="Times New Roman"/>
        </w:rPr>
        <w:t>lihtminevik</w:t>
      </w:r>
      <w:proofErr w:type="spellEnd"/>
      <w:r w:rsidRPr="00A767BC">
        <w:rPr>
          <w:rFonts w:cs="Times New Roman"/>
        </w:rPr>
        <w:t xml:space="preserve"> (Past Continuous) </w:t>
      </w:r>
      <w:proofErr w:type="spellStart"/>
      <w:r w:rsidRPr="00A767BC">
        <w:rPr>
          <w:rFonts w:cs="Times New Roman"/>
        </w:rPr>
        <w:t>ja</w:t>
      </w:r>
      <w:proofErr w:type="spellEnd"/>
      <w:r w:rsidRPr="00A767BC">
        <w:rPr>
          <w:rFonts w:cs="Times New Roman"/>
        </w:rPr>
        <w:t xml:space="preserve"> </w:t>
      </w:r>
      <w:proofErr w:type="spellStart"/>
      <w:r w:rsidRPr="00A767BC">
        <w:rPr>
          <w:rFonts w:cs="Times New Roman"/>
        </w:rPr>
        <w:t>täisminevik</w:t>
      </w:r>
      <w:proofErr w:type="spellEnd"/>
      <w:r w:rsidRPr="00A767BC">
        <w:rPr>
          <w:rFonts w:cs="Times New Roman"/>
        </w:rPr>
        <w:t xml:space="preserve"> (Present Perfect), </w:t>
      </w:r>
      <w:proofErr w:type="spellStart"/>
      <w:r w:rsidRPr="00A767BC">
        <w:rPr>
          <w:rFonts w:cs="Times New Roman"/>
        </w:rPr>
        <w:t>lihttulevik</w:t>
      </w:r>
      <w:proofErr w:type="spellEnd"/>
      <w:r w:rsidRPr="00A767BC">
        <w:rPr>
          <w:rFonts w:cs="Times New Roman"/>
        </w:rPr>
        <w:t xml:space="preserve"> (Future Simple).</w:t>
      </w:r>
    </w:p>
    <w:p w:rsidR="00F14A5A" w:rsidRPr="00A767BC" w:rsidRDefault="00F14A5A" w:rsidP="00F14A5A">
      <w:pPr>
        <w:pStyle w:val="Textbody"/>
        <w:numPr>
          <w:ilvl w:val="0"/>
          <w:numId w:val="6"/>
        </w:numPr>
        <w:tabs>
          <w:tab w:val="left" w:pos="284"/>
        </w:tabs>
        <w:spacing w:after="0"/>
        <w:rPr>
          <w:rFonts w:cs="Times New Roman"/>
        </w:rPr>
      </w:pPr>
      <w:proofErr w:type="spellStart"/>
      <w:r w:rsidRPr="00A767BC">
        <w:rPr>
          <w:rFonts w:cs="Times New Roman"/>
        </w:rPr>
        <w:t>Määrsõna</w:t>
      </w:r>
      <w:proofErr w:type="spellEnd"/>
      <w:r w:rsidRPr="00A767BC">
        <w:rPr>
          <w:rFonts w:cs="Times New Roman"/>
        </w:rPr>
        <w:t xml:space="preserve"> - </w:t>
      </w:r>
      <w:proofErr w:type="spellStart"/>
      <w:r w:rsidRPr="00A767BC">
        <w:rPr>
          <w:rFonts w:cs="Times New Roman"/>
        </w:rPr>
        <w:t>sagedusmäärsõnad</w:t>
      </w:r>
      <w:proofErr w:type="spellEnd"/>
      <w:r w:rsidRPr="00A767BC">
        <w:rPr>
          <w:rFonts w:cs="Times New Roman"/>
        </w:rPr>
        <w:t xml:space="preserve"> </w:t>
      </w:r>
      <w:r w:rsidRPr="00A767BC">
        <w:rPr>
          <w:rFonts w:cs="Times New Roman"/>
          <w:i/>
        </w:rPr>
        <w:t>ever, again</w:t>
      </w:r>
      <w:r w:rsidRPr="00A767BC">
        <w:rPr>
          <w:rFonts w:cs="Times New Roman"/>
        </w:rPr>
        <w:t xml:space="preserve">, </w:t>
      </w:r>
      <w:proofErr w:type="spellStart"/>
      <w:r w:rsidRPr="00A767BC">
        <w:rPr>
          <w:rFonts w:cs="Times New Roman"/>
        </w:rPr>
        <w:t>järjestavad</w:t>
      </w:r>
      <w:proofErr w:type="spellEnd"/>
      <w:r w:rsidRPr="00A767BC">
        <w:rPr>
          <w:rFonts w:cs="Times New Roman"/>
        </w:rPr>
        <w:t xml:space="preserve"> </w:t>
      </w:r>
      <w:proofErr w:type="spellStart"/>
      <w:r w:rsidRPr="00A767BC">
        <w:rPr>
          <w:rFonts w:cs="Times New Roman"/>
        </w:rPr>
        <w:t>määrsõnad</w:t>
      </w:r>
      <w:proofErr w:type="spellEnd"/>
      <w:r w:rsidRPr="00A767BC">
        <w:rPr>
          <w:rFonts w:cs="Times New Roman"/>
        </w:rPr>
        <w:t xml:space="preserve"> (</w:t>
      </w:r>
      <w:r w:rsidRPr="00A767BC">
        <w:rPr>
          <w:rFonts w:cs="Times New Roman"/>
          <w:i/>
        </w:rPr>
        <w:t>first, finally</w:t>
      </w:r>
      <w:r w:rsidRPr="00A767BC">
        <w:rPr>
          <w:rFonts w:cs="Times New Roman"/>
        </w:rPr>
        <w:t xml:space="preserve">), </w:t>
      </w:r>
      <w:proofErr w:type="spellStart"/>
      <w:r w:rsidRPr="00A767BC">
        <w:rPr>
          <w:rFonts w:cs="Times New Roman"/>
        </w:rPr>
        <w:t>ebareeglipärased</w:t>
      </w:r>
      <w:proofErr w:type="spellEnd"/>
      <w:r w:rsidRPr="00A767BC">
        <w:rPr>
          <w:rFonts w:cs="Times New Roman"/>
        </w:rPr>
        <w:t xml:space="preserve"> </w:t>
      </w:r>
      <w:proofErr w:type="spellStart"/>
      <w:r w:rsidRPr="00A767BC">
        <w:rPr>
          <w:rFonts w:cs="Times New Roman"/>
        </w:rPr>
        <w:t>määrsõnad</w:t>
      </w:r>
      <w:proofErr w:type="spellEnd"/>
      <w:r w:rsidRPr="00A767BC">
        <w:rPr>
          <w:rFonts w:cs="Times New Roman"/>
        </w:rPr>
        <w:t xml:space="preserve"> (</w:t>
      </w:r>
      <w:r w:rsidRPr="00A767BC">
        <w:rPr>
          <w:rFonts w:cs="Times New Roman"/>
          <w:i/>
        </w:rPr>
        <w:t>fast</w:t>
      </w:r>
      <w:r w:rsidRPr="00A767BC">
        <w:rPr>
          <w:rFonts w:cs="Times New Roman"/>
        </w:rPr>
        <w:t>).</w:t>
      </w:r>
    </w:p>
    <w:p w:rsidR="00F14A5A" w:rsidRPr="00A767BC" w:rsidRDefault="00F14A5A" w:rsidP="00F14A5A">
      <w:pPr>
        <w:pStyle w:val="Textbody"/>
        <w:numPr>
          <w:ilvl w:val="0"/>
          <w:numId w:val="6"/>
        </w:numPr>
        <w:tabs>
          <w:tab w:val="left" w:pos="284"/>
        </w:tabs>
        <w:spacing w:after="0"/>
        <w:rPr>
          <w:rFonts w:cs="Times New Roman"/>
          <w:i/>
        </w:rPr>
      </w:pPr>
      <w:proofErr w:type="spellStart"/>
      <w:r w:rsidRPr="00A767BC">
        <w:rPr>
          <w:rFonts w:cs="Times New Roman"/>
        </w:rPr>
        <w:t>Sidesõna</w:t>
      </w:r>
      <w:proofErr w:type="spellEnd"/>
      <w:r w:rsidRPr="00A767BC">
        <w:rPr>
          <w:rFonts w:cs="Times New Roman"/>
        </w:rPr>
        <w:t xml:space="preserve"> - </w:t>
      </w:r>
      <w:r w:rsidRPr="00A767BC">
        <w:rPr>
          <w:rFonts w:cs="Times New Roman"/>
          <w:i/>
        </w:rPr>
        <w:t>that, when, while.</w:t>
      </w:r>
    </w:p>
    <w:p w:rsidR="00F14A5A" w:rsidRPr="00A767BC" w:rsidRDefault="00F14A5A" w:rsidP="00F14A5A">
      <w:pPr>
        <w:pStyle w:val="Textbody"/>
        <w:numPr>
          <w:ilvl w:val="0"/>
          <w:numId w:val="6"/>
        </w:numPr>
        <w:tabs>
          <w:tab w:val="left" w:pos="284"/>
        </w:tabs>
        <w:spacing w:after="0"/>
        <w:rPr>
          <w:rFonts w:cs="Times New Roman"/>
          <w:i/>
        </w:rPr>
      </w:pPr>
      <w:proofErr w:type="spellStart"/>
      <w:r w:rsidRPr="00A767BC">
        <w:rPr>
          <w:rFonts w:cs="Times New Roman"/>
        </w:rPr>
        <w:t>Eessõna</w:t>
      </w:r>
      <w:proofErr w:type="spellEnd"/>
      <w:r w:rsidRPr="00A767BC">
        <w:rPr>
          <w:rFonts w:cs="Times New Roman"/>
        </w:rPr>
        <w:t xml:space="preserve"> - </w:t>
      </w:r>
      <w:proofErr w:type="spellStart"/>
      <w:r w:rsidRPr="00A767BC">
        <w:rPr>
          <w:rFonts w:cs="Times New Roman"/>
        </w:rPr>
        <w:t>enamkasutatavad</w:t>
      </w:r>
      <w:proofErr w:type="spellEnd"/>
      <w:r w:rsidRPr="00A767BC">
        <w:rPr>
          <w:rFonts w:cs="Times New Roman"/>
        </w:rPr>
        <w:t xml:space="preserve"> </w:t>
      </w:r>
      <w:proofErr w:type="spellStart"/>
      <w:r w:rsidRPr="00A767BC">
        <w:rPr>
          <w:rFonts w:cs="Times New Roman"/>
        </w:rPr>
        <w:t>eessõnad</w:t>
      </w:r>
      <w:proofErr w:type="spellEnd"/>
      <w:r w:rsidRPr="00A767BC">
        <w:rPr>
          <w:rFonts w:cs="Times New Roman"/>
        </w:rPr>
        <w:t xml:space="preserve">, </w:t>
      </w:r>
      <w:proofErr w:type="spellStart"/>
      <w:r w:rsidRPr="00A767BC">
        <w:rPr>
          <w:rFonts w:cs="Times New Roman"/>
        </w:rPr>
        <w:t>eessõnalised</w:t>
      </w:r>
      <w:proofErr w:type="spellEnd"/>
      <w:r w:rsidRPr="00A767BC">
        <w:rPr>
          <w:rFonts w:cs="Times New Roman"/>
        </w:rPr>
        <w:t xml:space="preserve"> </w:t>
      </w:r>
      <w:proofErr w:type="spellStart"/>
      <w:r w:rsidRPr="00A767BC">
        <w:rPr>
          <w:rFonts w:cs="Times New Roman"/>
        </w:rPr>
        <w:t>väljendid</w:t>
      </w:r>
      <w:proofErr w:type="spellEnd"/>
      <w:r w:rsidRPr="00A767BC">
        <w:rPr>
          <w:rFonts w:cs="Times New Roman"/>
        </w:rPr>
        <w:t xml:space="preserve"> </w:t>
      </w:r>
      <w:r w:rsidRPr="00A767BC">
        <w:rPr>
          <w:rFonts w:cs="Times New Roman"/>
          <w:i/>
        </w:rPr>
        <w:t>depend on, at the top/bottom.</w:t>
      </w:r>
    </w:p>
    <w:p w:rsidR="00F14A5A" w:rsidRPr="00A767BC" w:rsidRDefault="00F14A5A" w:rsidP="00F14A5A">
      <w:pPr>
        <w:pStyle w:val="Textbody"/>
        <w:numPr>
          <w:ilvl w:val="0"/>
          <w:numId w:val="6"/>
        </w:numPr>
        <w:tabs>
          <w:tab w:val="left" w:pos="284"/>
        </w:tabs>
        <w:spacing w:after="0"/>
        <w:rPr>
          <w:rFonts w:cs="Times New Roman"/>
        </w:rPr>
      </w:pPr>
      <w:proofErr w:type="spellStart"/>
      <w:r w:rsidRPr="00A767BC">
        <w:rPr>
          <w:rFonts w:cs="Times New Roman"/>
        </w:rPr>
        <w:t>Lauseõpetus</w:t>
      </w:r>
      <w:proofErr w:type="spellEnd"/>
      <w:r w:rsidRPr="00A767BC">
        <w:rPr>
          <w:rFonts w:cs="Times New Roman"/>
        </w:rPr>
        <w:t xml:space="preserve"> - </w:t>
      </w:r>
      <w:proofErr w:type="spellStart"/>
      <w:r w:rsidRPr="00A767BC">
        <w:rPr>
          <w:rFonts w:cs="Times New Roman"/>
        </w:rPr>
        <w:t>siduvad</w:t>
      </w:r>
      <w:proofErr w:type="spellEnd"/>
      <w:r w:rsidRPr="00A767BC">
        <w:rPr>
          <w:rFonts w:cs="Times New Roman"/>
        </w:rPr>
        <w:t xml:space="preserve"> </w:t>
      </w:r>
      <w:proofErr w:type="spellStart"/>
      <w:r w:rsidRPr="00A767BC">
        <w:rPr>
          <w:rFonts w:cs="Times New Roman"/>
        </w:rPr>
        <w:t>laused</w:t>
      </w:r>
      <w:proofErr w:type="spellEnd"/>
      <w:r w:rsidRPr="00A767BC">
        <w:rPr>
          <w:rFonts w:cs="Times New Roman"/>
        </w:rPr>
        <w:t xml:space="preserve"> (</w:t>
      </w:r>
      <w:r w:rsidRPr="00A767BC">
        <w:rPr>
          <w:rFonts w:cs="Times New Roman"/>
          <w:i/>
        </w:rPr>
        <w:t xml:space="preserve">relative clauses: animals which/that are free; people </w:t>
      </w:r>
      <w:proofErr w:type="gramStart"/>
      <w:r w:rsidRPr="00A767BC">
        <w:rPr>
          <w:rFonts w:cs="Times New Roman"/>
          <w:i/>
        </w:rPr>
        <w:t>who</w:t>
      </w:r>
      <w:proofErr w:type="gramEnd"/>
      <w:r w:rsidRPr="00A767BC">
        <w:rPr>
          <w:rFonts w:cs="Times New Roman"/>
          <w:i/>
        </w:rPr>
        <w:t xml:space="preserve"> ..</w:t>
      </w:r>
      <w:r w:rsidRPr="00A767BC">
        <w:rPr>
          <w:rFonts w:cs="Times New Roman"/>
        </w:rPr>
        <w:t>.).</w:t>
      </w:r>
    </w:p>
    <w:p w:rsidR="00F14A5A" w:rsidRPr="00A767BC" w:rsidRDefault="00F14A5A" w:rsidP="00F14A5A">
      <w:pPr>
        <w:pStyle w:val="Textbody"/>
        <w:numPr>
          <w:ilvl w:val="0"/>
          <w:numId w:val="6"/>
        </w:numPr>
        <w:tabs>
          <w:tab w:val="left" w:pos="284"/>
        </w:tabs>
        <w:spacing w:after="0"/>
        <w:rPr>
          <w:rFonts w:cs="Times New Roman"/>
        </w:rPr>
      </w:pPr>
      <w:proofErr w:type="spellStart"/>
      <w:r w:rsidRPr="00A767BC">
        <w:rPr>
          <w:rFonts w:cs="Times New Roman"/>
        </w:rPr>
        <w:t>Sõnatuletus</w:t>
      </w:r>
      <w:proofErr w:type="spellEnd"/>
      <w:r w:rsidRPr="00A767BC">
        <w:rPr>
          <w:rFonts w:cs="Times New Roman"/>
        </w:rPr>
        <w:t xml:space="preserve"> - </w:t>
      </w:r>
      <w:proofErr w:type="spellStart"/>
      <w:r w:rsidRPr="00A767BC">
        <w:rPr>
          <w:rFonts w:cs="Times New Roman"/>
        </w:rPr>
        <w:t>nimisõna</w:t>
      </w:r>
      <w:proofErr w:type="spellEnd"/>
      <w:r w:rsidRPr="00A767BC">
        <w:rPr>
          <w:rFonts w:cs="Times New Roman"/>
        </w:rPr>
        <w:t xml:space="preserve"> </w:t>
      </w:r>
      <w:proofErr w:type="spellStart"/>
      <w:r w:rsidRPr="00A767BC">
        <w:rPr>
          <w:rFonts w:cs="Times New Roman"/>
        </w:rPr>
        <w:t>tuletusliited</w:t>
      </w:r>
      <w:proofErr w:type="spellEnd"/>
      <w:r w:rsidRPr="00A767BC">
        <w:rPr>
          <w:rFonts w:cs="Times New Roman"/>
        </w:rPr>
        <w:t xml:space="preserve"> - </w:t>
      </w:r>
      <w:proofErr w:type="spellStart"/>
      <w:r w:rsidRPr="00A767BC">
        <w:rPr>
          <w:rFonts w:cs="Times New Roman"/>
          <w:i/>
        </w:rPr>
        <w:t>er</w:t>
      </w:r>
      <w:proofErr w:type="spellEnd"/>
      <w:r w:rsidRPr="00A767BC">
        <w:rPr>
          <w:rFonts w:cs="Times New Roman"/>
        </w:rPr>
        <w:t xml:space="preserve"> </w:t>
      </w:r>
      <w:proofErr w:type="spellStart"/>
      <w:proofErr w:type="gramStart"/>
      <w:r w:rsidRPr="00A767BC">
        <w:rPr>
          <w:rFonts w:cs="Times New Roman"/>
        </w:rPr>
        <w:t>ja</w:t>
      </w:r>
      <w:proofErr w:type="spellEnd"/>
      <w:proofErr w:type="gramEnd"/>
      <w:r w:rsidRPr="00A767BC">
        <w:rPr>
          <w:rFonts w:cs="Times New Roman"/>
        </w:rPr>
        <w:t xml:space="preserve"> – </w:t>
      </w:r>
      <w:r w:rsidRPr="00A767BC">
        <w:rPr>
          <w:rFonts w:cs="Times New Roman"/>
          <w:i/>
        </w:rPr>
        <w:t>or.</w:t>
      </w:r>
    </w:p>
    <w:p w:rsidR="00F14A5A" w:rsidRPr="00A767BC" w:rsidRDefault="00F14A5A" w:rsidP="00F14A5A">
      <w:pPr>
        <w:pStyle w:val="Textbody"/>
        <w:widowControl/>
        <w:numPr>
          <w:ilvl w:val="0"/>
          <w:numId w:val="6"/>
        </w:numPr>
        <w:tabs>
          <w:tab w:val="left" w:pos="284"/>
          <w:tab w:val="left" w:pos="709"/>
        </w:tabs>
        <w:spacing w:after="0"/>
        <w:rPr>
          <w:rStyle w:val="FontStyle28"/>
          <w:b w:val="0"/>
          <w:bCs w:val="0"/>
          <w:sz w:val="24"/>
          <w:szCs w:val="24"/>
        </w:rPr>
      </w:pPr>
      <w:proofErr w:type="spellStart"/>
      <w:r w:rsidRPr="00A767BC">
        <w:rPr>
          <w:rStyle w:val="FontStyle28"/>
          <w:b w:val="0"/>
          <w:color w:val="00000A"/>
          <w:sz w:val="24"/>
          <w:szCs w:val="24"/>
        </w:rPr>
        <w:t>Õigekiri</w:t>
      </w:r>
      <w:proofErr w:type="spellEnd"/>
      <w:r w:rsidRPr="00A767BC">
        <w:rPr>
          <w:rStyle w:val="FontStyle28"/>
          <w:b w:val="0"/>
          <w:color w:val="00000A"/>
          <w:sz w:val="24"/>
          <w:szCs w:val="24"/>
        </w:rPr>
        <w:t xml:space="preserve"> - </w:t>
      </w:r>
      <w:proofErr w:type="spellStart"/>
      <w:r w:rsidRPr="00A767BC">
        <w:rPr>
          <w:rStyle w:val="FontStyle28"/>
          <w:b w:val="0"/>
          <w:color w:val="00000A"/>
          <w:sz w:val="24"/>
          <w:szCs w:val="24"/>
        </w:rPr>
        <w:t>nimisõna</w:t>
      </w:r>
      <w:proofErr w:type="spellEnd"/>
      <w:r w:rsidRPr="00A767BC">
        <w:rPr>
          <w:rStyle w:val="FontStyle28"/>
          <w:b w:val="0"/>
          <w:color w:val="00000A"/>
          <w:sz w:val="24"/>
          <w:szCs w:val="24"/>
        </w:rPr>
        <w:t xml:space="preserve"> </w:t>
      </w:r>
      <w:proofErr w:type="spellStart"/>
      <w:r w:rsidRPr="00A767BC">
        <w:rPr>
          <w:rStyle w:val="FontStyle28"/>
          <w:b w:val="0"/>
          <w:color w:val="00000A"/>
          <w:sz w:val="24"/>
          <w:szCs w:val="24"/>
        </w:rPr>
        <w:t>mitmuse</w:t>
      </w:r>
      <w:proofErr w:type="spellEnd"/>
      <w:r w:rsidRPr="00A767BC">
        <w:rPr>
          <w:rStyle w:val="FontStyle28"/>
          <w:b w:val="0"/>
          <w:color w:val="00000A"/>
          <w:sz w:val="24"/>
          <w:szCs w:val="24"/>
        </w:rPr>
        <w:t xml:space="preserve"> </w:t>
      </w:r>
      <w:proofErr w:type="spellStart"/>
      <w:r w:rsidRPr="00A767BC">
        <w:rPr>
          <w:rStyle w:val="FontStyle28"/>
          <w:b w:val="0"/>
          <w:color w:val="00000A"/>
          <w:sz w:val="24"/>
          <w:szCs w:val="24"/>
        </w:rPr>
        <w:t>lõpud</w:t>
      </w:r>
      <w:proofErr w:type="spellEnd"/>
      <w:r w:rsidRPr="00A767BC">
        <w:rPr>
          <w:rStyle w:val="FontStyle28"/>
          <w:b w:val="0"/>
          <w:color w:val="00000A"/>
          <w:sz w:val="24"/>
          <w:szCs w:val="24"/>
        </w:rPr>
        <w:t xml:space="preserve">, </w:t>
      </w:r>
      <w:proofErr w:type="spellStart"/>
      <w:r w:rsidRPr="00A767BC">
        <w:rPr>
          <w:rStyle w:val="FontStyle28"/>
          <w:b w:val="0"/>
          <w:color w:val="00000A"/>
          <w:sz w:val="24"/>
          <w:szCs w:val="24"/>
        </w:rPr>
        <w:t>omadussõnade</w:t>
      </w:r>
      <w:proofErr w:type="spellEnd"/>
      <w:r w:rsidRPr="00A767BC">
        <w:rPr>
          <w:rStyle w:val="FontStyle28"/>
          <w:b w:val="0"/>
          <w:color w:val="00000A"/>
          <w:sz w:val="24"/>
          <w:szCs w:val="24"/>
        </w:rPr>
        <w:t xml:space="preserve"> </w:t>
      </w:r>
      <w:proofErr w:type="spellStart"/>
      <w:r w:rsidRPr="00A767BC">
        <w:rPr>
          <w:rStyle w:val="FontStyle28"/>
          <w:b w:val="0"/>
          <w:color w:val="00000A"/>
          <w:sz w:val="24"/>
          <w:szCs w:val="24"/>
        </w:rPr>
        <w:t>võrdlusastmed</w:t>
      </w:r>
      <w:proofErr w:type="spellEnd"/>
      <w:r w:rsidRPr="00A767BC">
        <w:rPr>
          <w:rStyle w:val="FontStyle28"/>
          <w:b w:val="0"/>
          <w:color w:val="00000A"/>
          <w:sz w:val="24"/>
          <w:szCs w:val="24"/>
        </w:rPr>
        <w:t xml:space="preserve">, </w:t>
      </w:r>
      <w:proofErr w:type="spellStart"/>
      <w:r w:rsidRPr="00A767BC">
        <w:rPr>
          <w:rStyle w:val="FontStyle28"/>
          <w:b w:val="0"/>
          <w:color w:val="00000A"/>
          <w:sz w:val="24"/>
          <w:szCs w:val="24"/>
        </w:rPr>
        <w:t>verbi</w:t>
      </w:r>
      <w:proofErr w:type="spellEnd"/>
      <w:r w:rsidRPr="00A767BC">
        <w:rPr>
          <w:rStyle w:val="FontStyle28"/>
          <w:b w:val="0"/>
          <w:color w:val="00000A"/>
          <w:sz w:val="24"/>
          <w:szCs w:val="24"/>
        </w:rPr>
        <w:t xml:space="preserve"> </w:t>
      </w:r>
      <w:proofErr w:type="spellStart"/>
      <w:r w:rsidRPr="00A767BC">
        <w:rPr>
          <w:rStyle w:val="FontStyle28"/>
          <w:b w:val="0"/>
          <w:color w:val="00000A"/>
          <w:sz w:val="24"/>
          <w:szCs w:val="24"/>
        </w:rPr>
        <w:t>vormid</w:t>
      </w:r>
      <w:proofErr w:type="spellEnd"/>
      <w:r w:rsidRPr="00A767BC">
        <w:rPr>
          <w:rStyle w:val="FontStyle28"/>
          <w:b w:val="0"/>
          <w:color w:val="00000A"/>
          <w:sz w:val="24"/>
          <w:szCs w:val="24"/>
        </w:rPr>
        <w:t>.</w:t>
      </w:r>
    </w:p>
    <w:p w:rsidR="00F14A5A" w:rsidRPr="00A767BC" w:rsidRDefault="00F14A5A" w:rsidP="00F14A5A">
      <w:pPr>
        <w:pStyle w:val="Textbody"/>
        <w:widowControl/>
        <w:numPr>
          <w:ilvl w:val="0"/>
          <w:numId w:val="6"/>
        </w:numPr>
        <w:tabs>
          <w:tab w:val="left" w:pos="284"/>
          <w:tab w:val="left" w:pos="709"/>
        </w:tabs>
        <w:spacing w:after="0"/>
        <w:rPr>
          <w:rStyle w:val="FontStyle28"/>
          <w:b w:val="0"/>
          <w:bCs w:val="0"/>
          <w:sz w:val="24"/>
          <w:szCs w:val="24"/>
        </w:rPr>
      </w:pPr>
      <w:proofErr w:type="spellStart"/>
      <w:r w:rsidRPr="00A767BC">
        <w:rPr>
          <w:rStyle w:val="FontStyle28"/>
          <w:b w:val="0"/>
          <w:color w:val="00000A"/>
          <w:sz w:val="24"/>
          <w:szCs w:val="24"/>
        </w:rPr>
        <w:t>Tingimuslaused</w:t>
      </w:r>
      <w:proofErr w:type="spellEnd"/>
      <w:r w:rsidRPr="00A767BC">
        <w:rPr>
          <w:rStyle w:val="FontStyle28"/>
          <w:b w:val="0"/>
          <w:color w:val="00000A"/>
          <w:sz w:val="24"/>
          <w:szCs w:val="24"/>
        </w:rPr>
        <w:t xml:space="preserve"> 0, 1, 2.</w:t>
      </w:r>
    </w:p>
    <w:p w:rsidR="00F14A5A" w:rsidRPr="00A767BC" w:rsidRDefault="00F14A5A" w:rsidP="00F14A5A">
      <w:pPr>
        <w:pStyle w:val="Textbody"/>
        <w:widowControl/>
        <w:tabs>
          <w:tab w:val="left" w:pos="284"/>
          <w:tab w:val="left" w:pos="709"/>
        </w:tabs>
        <w:spacing w:after="0"/>
        <w:rPr>
          <w:rFonts w:cs="Times New Roman"/>
        </w:rPr>
      </w:pPr>
      <w:r w:rsidRPr="00A767BC">
        <w:rPr>
          <w:rStyle w:val="FontStyle28"/>
          <w:color w:val="00000A"/>
          <w:sz w:val="24"/>
          <w:szCs w:val="24"/>
        </w:rPr>
        <w:br/>
      </w:r>
    </w:p>
    <w:p w:rsidR="00F14A5A" w:rsidRPr="00A767BC" w:rsidRDefault="00F14A5A" w:rsidP="00F14A5A">
      <w:pPr>
        <w:pStyle w:val="Style11"/>
        <w:widowControl/>
        <w:tabs>
          <w:tab w:val="left" w:pos="610"/>
          <w:tab w:val="left" w:pos="709"/>
        </w:tabs>
        <w:ind w:firstLine="283"/>
        <w:jc w:val="both"/>
        <w:rPr>
          <w:rStyle w:val="FontStyle28"/>
          <w:sz w:val="24"/>
          <w:szCs w:val="24"/>
        </w:rPr>
      </w:pPr>
    </w:p>
    <w:p w:rsidR="00F14A5A" w:rsidRPr="00A767BC" w:rsidRDefault="00F14A5A" w:rsidP="00A767BC">
      <w:pPr>
        <w:pStyle w:val="Style11"/>
        <w:widowControl/>
        <w:tabs>
          <w:tab w:val="left" w:pos="610"/>
          <w:tab w:val="left" w:pos="709"/>
        </w:tabs>
        <w:jc w:val="both"/>
        <w:rPr>
          <w:rStyle w:val="FontStyle28"/>
          <w:sz w:val="24"/>
          <w:szCs w:val="24"/>
        </w:rPr>
      </w:pPr>
      <w:r w:rsidRPr="00A767BC">
        <w:rPr>
          <w:rStyle w:val="FontStyle28"/>
          <w:sz w:val="24"/>
          <w:szCs w:val="24"/>
        </w:rPr>
        <w:t>Õppetegevused</w:t>
      </w:r>
    </w:p>
    <w:p w:rsidR="00F14A5A" w:rsidRPr="00A767BC" w:rsidRDefault="00F14A5A" w:rsidP="00F14A5A">
      <w:pPr>
        <w:pStyle w:val="Style8"/>
        <w:widowControl/>
        <w:tabs>
          <w:tab w:val="left" w:pos="264"/>
          <w:tab w:val="left" w:pos="709"/>
        </w:tabs>
        <w:spacing w:line="240" w:lineRule="auto"/>
        <w:ind w:right="101" w:firstLine="283"/>
        <w:rPr>
          <w:rStyle w:val="FontStyle29"/>
          <w:sz w:val="24"/>
          <w:szCs w:val="24"/>
        </w:rPr>
      </w:pPr>
      <w:r w:rsidRPr="00A767BC">
        <w:rPr>
          <w:rStyle w:val="FontStyle29"/>
          <w:sz w:val="24"/>
          <w:szCs w:val="24"/>
        </w:rPr>
        <w:t>II kooliastmes julgustab õpetaja õpilast võõrkeeles suhtlema, suurendades suulise suhtluse kõrval järk-järgult kirjalike tööde mahtu.</w:t>
      </w:r>
      <w:r w:rsidRPr="00A767BC">
        <w:rPr>
          <w:rStyle w:val="FontStyle29"/>
          <w:sz w:val="24"/>
          <w:szCs w:val="24"/>
        </w:rPr>
        <w:tab/>
      </w:r>
    </w:p>
    <w:p w:rsidR="00F14A5A" w:rsidRPr="00A767BC" w:rsidRDefault="00F14A5A" w:rsidP="00F14A5A">
      <w:pPr>
        <w:pStyle w:val="Style10"/>
        <w:widowControl/>
        <w:tabs>
          <w:tab w:val="left" w:pos="709"/>
        </w:tabs>
        <w:spacing w:line="240" w:lineRule="auto"/>
        <w:ind w:firstLine="283"/>
        <w:rPr>
          <w:rStyle w:val="FontStyle29"/>
          <w:sz w:val="24"/>
          <w:szCs w:val="24"/>
        </w:rPr>
      </w:pPr>
      <w:r w:rsidRPr="00A767BC">
        <w:rPr>
          <w:rStyle w:val="FontStyle29"/>
          <w:sz w:val="24"/>
          <w:szCs w:val="24"/>
        </w:rPr>
        <w:t>Kuulamis- ja rääkimisoskuse kõrval muutuvad tähtsaks ka lugemis- ja kirjutamisoskus, sh õigekirjaoskuse ja loovuse süstemaatiline arendamine. Jätkub põhisõnavara kiire laiendamine, õpilasi juhitakse iseseisvalt lugema. Oluline on arendada teksti mõistmise oskust. Suulist suhtlemisoskust arendatakse erineva sisuga rühmatöödega, sh mängude ja rollimängudega. Kirjutamisel on oluline tekstiloomeoskuse arendamine. Teemasid käsitledes pööratakse erinevate osaoskuste kaudu tähelepanu teiste kultuuride tundmaõppimisele ning kõrvutamisele oma kultuuriga. Õpilasi harjutatakse kasutama sõnaraamatuid. Osaoskuste arendamiseks sobivad näiteks:</w:t>
      </w:r>
    </w:p>
    <w:p w:rsidR="00F14A5A" w:rsidRPr="00A767BC" w:rsidRDefault="00F14A5A" w:rsidP="00F14A5A">
      <w:pPr>
        <w:pStyle w:val="Style21"/>
        <w:widowControl/>
        <w:tabs>
          <w:tab w:val="left" w:pos="709"/>
        </w:tabs>
        <w:spacing w:line="240" w:lineRule="auto"/>
        <w:ind w:firstLine="283"/>
        <w:jc w:val="both"/>
        <w:rPr>
          <w:rStyle w:val="FontStyle29"/>
          <w:sz w:val="24"/>
          <w:szCs w:val="24"/>
        </w:rPr>
      </w:pPr>
      <w:r w:rsidRPr="00A767BC">
        <w:rPr>
          <w:rStyle w:val="FontStyle29"/>
          <w:sz w:val="24"/>
          <w:szCs w:val="24"/>
        </w:rPr>
        <w:t>1) eri liiki eakohaste tekstide kuulamine ja lugemine;</w:t>
      </w:r>
    </w:p>
    <w:p w:rsidR="00F14A5A" w:rsidRPr="00A767BC" w:rsidRDefault="00F14A5A" w:rsidP="00F14A5A">
      <w:pPr>
        <w:pStyle w:val="Style21"/>
        <w:widowControl/>
        <w:tabs>
          <w:tab w:val="left" w:pos="709"/>
        </w:tabs>
        <w:spacing w:line="240" w:lineRule="auto"/>
        <w:ind w:firstLine="283"/>
        <w:jc w:val="both"/>
        <w:rPr>
          <w:rStyle w:val="FontStyle29"/>
          <w:sz w:val="24"/>
          <w:szCs w:val="24"/>
        </w:rPr>
      </w:pPr>
      <w:r w:rsidRPr="00A767BC">
        <w:rPr>
          <w:rStyle w:val="FontStyle29"/>
          <w:sz w:val="24"/>
          <w:szCs w:val="24"/>
        </w:rPr>
        <w:t>2) adapteeritud eakohaste tekstide iseseisev lugemine;</w:t>
      </w:r>
    </w:p>
    <w:p w:rsidR="00F14A5A" w:rsidRPr="00A767BC" w:rsidRDefault="00F14A5A" w:rsidP="00F14A5A">
      <w:pPr>
        <w:pStyle w:val="Style21"/>
        <w:widowControl/>
        <w:tabs>
          <w:tab w:val="left" w:pos="709"/>
        </w:tabs>
        <w:spacing w:line="240" w:lineRule="auto"/>
        <w:ind w:firstLine="283"/>
        <w:jc w:val="both"/>
        <w:rPr>
          <w:rStyle w:val="FontStyle29"/>
          <w:sz w:val="24"/>
          <w:szCs w:val="24"/>
        </w:rPr>
      </w:pPr>
      <w:r w:rsidRPr="00A767BC">
        <w:rPr>
          <w:rStyle w:val="FontStyle29"/>
          <w:sz w:val="24"/>
          <w:szCs w:val="24"/>
        </w:rPr>
        <w:t>3) ülesande täitmine kuuldu ja loetu põhjal (nt tabeli täitmine, joonise täiendamine);</w:t>
      </w:r>
    </w:p>
    <w:p w:rsidR="00F14A5A" w:rsidRPr="00A767BC" w:rsidRDefault="00F14A5A" w:rsidP="00F14A5A">
      <w:pPr>
        <w:pStyle w:val="Style21"/>
        <w:widowControl/>
        <w:tabs>
          <w:tab w:val="left" w:pos="709"/>
        </w:tabs>
        <w:spacing w:line="240" w:lineRule="auto"/>
        <w:ind w:firstLine="283"/>
        <w:jc w:val="both"/>
        <w:rPr>
          <w:rStyle w:val="FontStyle29"/>
          <w:sz w:val="24"/>
          <w:szCs w:val="24"/>
        </w:rPr>
      </w:pPr>
      <w:r w:rsidRPr="00A767BC">
        <w:rPr>
          <w:rStyle w:val="FontStyle29"/>
          <w:sz w:val="24"/>
          <w:szCs w:val="24"/>
        </w:rPr>
        <w:t>4) eri liiki etteütlused;</w:t>
      </w:r>
    </w:p>
    <w:p w:rsidR="00F14A5A" w:rsidRPr="00A767BC" w:rsidRDefault="00F14A5A" w:rsidP="00F14A5A">
      <w:pPr>
        <w:pStyle w:val="Style21"/>
        <w:widowControl/>
        <w:tabs>
          <w:tab w:val="left" w:pos="709"/>
        </w:tabs>
        <w:spacing w:line="240" w:lineRule="auto"/>
        <w:ind w:firstLine="283"/>
        <w:jc w:val="both"/>
        <w:rPr>
          <w:rStyle w:val="FontStyle29"/>
          <w:sz w:val="24"/>
          <w:szCs w:val="24"/>
        </w:rPr>
      </w:pPr>
      <w:r w:rsidRPr="00A767BC">
        <w:rPr>
          <w:rStyle w:val="FontStyle29"/>
          <w:sz w:val="24"/>
          <w:szCs w:val="24"/>
        </w:rPr>
        <w:lastRenderedPageBreak/>
        <w:t>5) mudelkirjutamine (nt sõnumid, postkaardid, lühikesed kirjad);</w:t>
      </w:r>
    </w:p>
    <w:p w:rsidR="00F14A5A" w:rsidRPr="00A767BC" w:rsidRDefault="00F14A5A" w:rsidP="00F14A5A">
      <w:pPr>
        <w:pStyle w:val="Style20"/>
        <w:widowControl/>
        <w:tabs>
          <w:tab w:val="left" w:pos="709"/>
        </w:tabs>
        <w:spacing w:line="240" w:lineRule="auto"/>
        <w:ind w:firstLine="283"/>
        <w:jc w:val="both"/>
        <w:rPr>
          <w:rStyle w:val="FontStyle29"/>
          <w:sz w:val="24"/>
          <w:szCs w:val="24"/>
        </w:rPr>
      </w:pPr>
      <w:r w:rsidRPr="00A767BC">
        <w:rPr>
          <w:rStyle w:val="FontStyle29"/>
          <w:sz w:val="24"/>
          <w:szCs w:val="24"/>
        </w:rPr>
        <w:t>6) järjestusülesanded (nt sõnad lauseteks, laused/lõigud tekstiks);</w:t>
      </w:r>
    </w:p>
    <w:p w:rsidR="00F14A5A" w:rsidRPr="00A767BC" w:rsidRDefault="00F14A5A" w:rsidP="00F14A5A">
      <w:pPr>
        <w:pStyle w:val="Style20"/>
        <w:widowControl/>
        <w:tabs>
          <w:tab w:val="left" w:pos="709"/>
        </w:tabs>
        <w:spacing w:line="240" w:lineRule="auto"/>
        <w:ind w:firstLine="283"/>
        <w:jc w:val="both"/>
        <w:rPr>
          <w:rStyle w:val="FontStyle29"/>
          <w:sz w:val="24"/>
          <w:szCs w:val="24"/>
        </w:rPr>
      </w:pPr>
      <w:r w:rsidRPr="00A767BC">
        <w:rPr>
          <w:rStyle w:val="FontStyle29"/>
          <w:sz w:val="24"/>
          <w:szCs w:val="24"/>
        </w:rPr>
        <w:t>7) eakohased projektitööd;</w:t>
      </w:r>
    </w:p>
    <w:p w:rsidR="00F14A5A" w:rsidRPr="00A767BC" w:rsidRDefault="00F14A5A" w:rsidP="00F14A5A">
      <w:pPr>
        <w:pStyle w:val="Style20"/>
        <w:widowControl/>
        <w:tabs>
          <w:tab w:val="left" w:pos="709"/>
        </w:tabs>
        <w:spacing w:line="240" w:lineRule="auto"/>
        <w:ind w:firstLine="283"/>
        <w:jc w:val="both"/>
        <w:rPr>
          <w:rStyle w:val="FontStyle29"/>
          <w:sz w:val="24"/>
          <w:szCs w:val="24"/>
        </w:rPr>
      </w:pPr>
      <w:r w:rsidRPr="00A767BC">
        <w:rPr>
          <w:rStyle w:val="FontStyle29"/>
          <w:sz w:val="24"/>
          <w:szCs w:val="24"/>
        </w:rPr>
        <w:t>8) lühiettekanded (nt projektitööde kokkuvõtted, huvialade tutvustamine);</w:t>
      </w:r>
    </w:p>
    <w:p w:rsidR="00F14A5A" w:rsidRPr="00A767BC" w:rsidRDefault="00F14A5A" w:rsidP="00F14A5A">
      <w:pPr>
        <w:pStyle w:val="Style20"/>
        <w:widowControl/>
        <w:tabs>
          <w:tab w:val="left" w:pos="709"/>
        </w:tabs>
        <w:spacing w:line="240" w:lineRule="auto"/>
        <w:ind w:firstLine="283"/>
        <w:jc w:val="both"/>
        <w:rPr>
          <w:rStyle w:val="FontStyle29"/>
          <w:sz w:val="24"/>
          <w:szCs w:val="24"/>
        </w:rPr>
      </w:pPr>
      <w:r w:rsidRPr="00A767BC">
        <w:rPr>
          <w:rStyle w:val="FontStyle29"/>
          <w:sz w:val="24"/>
          <w:szCs w:val="24"/>
        </w:rPr>
        <w:t>9) rollimängud;</w:t>
      </w:r>
    </w:p>
    <w:p w:rsidR="00F14A5A" w:rsidRPr="00A767BC" w:rsidRDefault="00F14A5A" w:rsidP="00F14A5A">
      <w:pPr>
        <w:pStyle w:val="Style20"/>
        <w:widowControl/>
        <w:tabs>
          <w:tab w:val="left" w:pos="709"/>
          <w:tab w:val="left" w:pos="869"/>
        </w:tabs>
        <w:spacing w:line="240" w:lineRule="auto"/>
        <w:ind w:firstLine="283"/>
        <w:jc w:val="both"/>
        <w:rPr>
          <w:rStyle w:val="FontStyle29"/>
          <w:sz w:val="24"/>
          <w:szCs w:val="24"/>
        </w:rPr>
      </w:pPr>
      <w:r w:rsidRPr="00A767BC">
        <w:rPr>
          <w:rStyle w:val="FontStyle29"/>
          <w:sz w:val="24"/>
          <w:szCs w:val="24"/>
        </w:rPr>
        <w:t>10) õppesõnastike kasutamine.</w:t>
      </w:r>
    </w:p>
    <w:p w:rsidR="00F14A5A" w:rsidRPr="00A767BC" w:rsidRDefault="00F14A5A" w:rsidP="00F14A5A">
      <w:pPr>
        <w:pStyle w:val="Style20"/>
        <w:widowControl/>
        <w:tabs>
          <w:tab w:val="left" w:pos="709"/>
          <w:tab w:val="left" w:pos="869"/>
        </w:tabs>
        <w:spacing w:line="240" w:lineRule="auto"/>
        <w:ind w:firstLine="283"/>
        <w:jc w:val="both"/>
        <w:rPr>
          <w:rStyle w:val="FontStyle29"/>
          <w:sz w:val="24"/>
          <w:szCs w:val="24"/>
        </w:rPr>
      </w:pPr>
    </w:p>
    <w:p w:rsidR="008760D6" w:rsidRPr="00A767BC" w:rsidRDefault="00A767BC" w:rsidP="00A767BC">
      <w:pPr>
        <w:pStyle w:val="Style20"/>
        <w:widowControl/>
        <w:tabs>
          <w:tab w:val="left" w:pos="709"/>
          <w:tab w:val="left" w:pos="869"/>
        </w:tabs>
        <w:ind w:firstLine="0"/>
        <w:jc w:val="both"/>
        <w:rPr>
          <w:rStyle w:val="FontStyle29"/>
          <w:b/>
          <w:sz w:val="24"/>
          <w:szCs w:val="24"/>
        </w:rPr>
      </w:pPr>
      <w:r w:rsidRPr="00A767BC">
        <w:rPr>
          <w:rStyle w:val="FontStyle29"/>
          <w:b/>
          <w:sz w:val="24"/>
          <w:szCs w:val="24"/>
        </w:rPr>
        <w:t>Õppematerjal</w:t>
      </w:r>
    </w:p>
    <w:p w:rsidR="008760D6" w:rsidRPr="00A767BC" w:rsidRDefault="008760D6" w:rsidP="00A767BC">
      <w:pPr>
        <w:pStyle w:val="Style20"/>
        <w:widowControl/>
        <w:tabs>
          <w:tab w:val="left" w:pos="709"/>
          <w:tab w:val="left" w:pos="869"/>
        </w:tabs>
        <w:ind w:firstLine="0"/>
        <w:jc w:val="both"/>
        <w:rPr>
          <w:rStyle w:val="FontStyle29"/>
          <w:sz w:val="24"/>
          <w:szCs w:val="24"/>
        </w:rPr>
      </w:pPr>
      <w:proofErr w:type="spellStart"/>
      <w:r w:rsidRPr="00A767BC">
        <w:rPr>
          <w:rStyle w:val="FontStyle29"/>
          <w:sz w:val="24"/>
          <w:szCs w:val="24"/>
        </w:rPr>
        <w:t>Spark</w:t>
      </w:r>
      <w:proofErr w:type="spellEnd"/>
      <w:r w:rsidRPr="00A767BC">
        <w:rPr>
          <w:rStyle w:val="FontStyle29"/>
          <w:sz w:val="24"/>
          <w:szCs w:val="24"/>
        </w:rPr>
        <w:t xml:space="preserve"> 2 </w:t>
      </w:r>
      <w:proofErr w:type="spellStart"/>
      <w:r w:rsidRPr="00A767BC">
        <w:rPr>
          <w:rStyle w:val="FontStyle29"/>
          <w:sz w:val="24"/>
          <w:szCs w:val="24"/>
        </w:rPr>
        <w:t>Student’s</w:t>
      </w:r>
      <w:proofErr w:type="spellEnd"/>
      <w:r w:rsidRPr="00A767BC">
        <w:rPr>
          <w:rStyle w:val="FontStyle29"/>
          <w:sz w:val="24"/>
          <w:szCs w:val="24"/>
        </w:rPr>
        <w:t xml:space="preserve"> </w:t>
      </w:r>
      <w:proofErr w:type="spellStart"/>
      <w:r w:rsidRPr="00A767BC">
        <w:rPr>
          <w:rStyle w:val="FontStyle29"/>
          <w:sz w:val="24"/>
          <w:szCs w:val="24"/>
        </w:rPr>
        <w:t>Book</w:t>
      </w:r>
      <w:proofErr w:type="spellEnd"/>
      <w:r w:rsidRPr="00A767BC">
        <w:rPr>
          <w:rStyle w:val="FontStyle29"/>
          <w:sz w:val="24"/>
          <w:szCs w:val="24"/>
        </w:rPr>
        <w:t>. V.Evans, J. Dooley, Express Publishing 2010.</w:t>
      </w:r>
    </w:p>
    <w:p w:rsidR="008760D6" w:rsidRPr="00A767BC" w:rsidRDefault="008760D6" w:rsidP="00A767BC">
      <w:pPr>
        <w:pStyle w:val="Style20"/>
        <w:widowControl/>
        <w:tabs>
          <w:tab w:val="left" w:pos="709"/>
          <w:tab w:val="left" w:pos="869"/>
        </w:tabs>
        <w:ind w:firstLine="0"/>
        <w:jc w:val="both"/>
        <w:rPr>
          <w:rStyle w:val="FontStyle29"/>
          <w:sz w:val="24"/>
          <w:szCs w:val="24"/>
        </w:rPr>
      </w:pPr>
      <w:proofErr w:type="spellStart"/>
      <w:r w:rsidRPr="00A767BC">
        <w:rPr>
          <w:rStyle w:val="FontStyle29"/>
          <w:sz w:val="24"/>
          <w:szCs w:val="24"/>
        </w:rPr>
        <w:t>Spark</w:t>
      </w:r>
      <w:proofErr w:type="spellEnd"/>
      <w:r w:rsidRPr="00A767BC">
        <w:rPr>
          <w:rStyle w:val="FontStyle29"/>
          <w:sz w:val="24"/>
          <w:szCs w:val="24"/>
        </w:rPr>
        <w:t xml:space="preserve"> 2 </w:t>
      </w:r>
      <w:proofErr w:type="spellStart"/>
      <w:r w:rsidRPr="00A767BC">
        <w:rPr>
          <w:rStyle w:val="FontStyle29"/>
          <w:sz w:val="24"/>
          <w:szCs w:val="24"/>
        </w:rPr>
        <w:t>Workbook</w:t>
      </w:r>
      <w:proofErr w:type="spellEnd"/>
      <w:r w:rsidRPr="00A767BC">
        <w:rPr>
          <w:rStyle w:val="FontStyle29"/>
          <w:sz w:val="24"/>
          <w:szCs w:val="24"/>
        </w:rPr>
        <w:t>. V.Evans, J. Dooley, Express Publishing 2010.</w:t>
      </w:r>
    </w:p>
    <w:p w:rsidR="008760D6" w:rsidRPr="00A767BC" w:rsidRDefault="008760D6" w:rsidP="00A767BC">
      <w:pPr>
        <w:pStyle w:val="Style11"/>
        <w:widowControl/>
        <w:tabs>
          <w:tab w:val="left" w:pos="709"/>
        </w:tabs>
        <w:jc w:val="both"/>
      </w:pPr>
      <w:proofErr w:type="spellStart"/>
      <w:r w:rsidRPr="00A767BC">
        <w:t>Spark</w:t>
      </w:r>
      <w:proofErr w:type="spellEnd"/>
      <w:r w:rsidRPr="00A767BC">
        <w:t xml:space="preserve"> 2 </w:t>
      </w:r>
      <w:proofErr w:type="spellStart"/>
      <w:r w:rsidRPr="00A767BC">
        <w:t>Class</w:t>
      </w:r>
      <w:proofErr w:type="spellEnd"/>
      <w:r w:rsidRPr="00A767BC">
        <w:t xml:space="preserve"> CDs. V. Evans, J. Dooley, Express Publishing 2010.</w:t>
      </w:r>
    </w:p>
    <w:p w:rsidR="008760D6" w:rsidRPr="00A767BC" w:rsidRDefault="008760D6" w:rsidP="00A767BC">
      <w:pPr>
        <w:pStyle w:val="Style11"/>
        <w:widowControl/>
        <w:tabs>
          <w:tab w:val="left" w:pos="709"/>
        </w:tabs>
        <w:jc w:val="both"/>
      </w:pPr>
      <w:bookmarkStart w:id="0" w:name="_GoBack"/>
      <w:bookmarkEnd w:id="0"/>
      <w:r w:rsidRPr="00A767BC">
        <w:t>Spark 2 Grammar Book. V. Evans, J. Dooley, Express Publishing 2010.</w:t>
      </w:r>
    </w:p>
    <w:p w:rsidR="008760D6" w:rsidRPr="00A767BC" w:rsidRDefault="008760D6" w:rsidP="008760D6">
      <w:pPr>
        <w:pStyle w:val="Style20"/>
        <w:widowControl/>
        <w:tabs>
          <w:tab w:val="left" w:pos="709"/>
          <w:tab w:val="left" w:pos="869"/>
        </w:tabs>
        <w:ind w:firstLine="283"/>
        <w:jc w:val="both"/>
        <w:rPr>
          <w:rStyle w:val="FontStyle29"/>
          <w:sz w:val="24"/>
          <w:szCs w:val="24"/>
        </w:rPr>
      </w:pPr>
    </w:p>
    <w:p w:rsidR="008760D6" w:rsidRPr="00A767BC" w:rsidRDefault="008760D6" w:rsidP="00A767BC">
      <w:pPr>
        <w:pStyle w:val="Style20"/>
        <w:widowControl/>
        <w:tabs>
          <w:tab w:val="left" w:pos="709"/>
          <w:tab w:val="left" w:pos="869"/>
        </w:tabs>
        <w:ind w:firstLine="0"/>
        <w:jc w:val="both"/>
        <w:rPr>
          <w:rStyle w:val="FontStyle29"/>
          <w:sz w:val="24"/>
          <w:szCs w:val="24"/>
        </w:rPr>
      </w:pPr>
      <w:proofErr w:type="spellStart"/>
      <w:r w:rsidRPr="00A767BC">
        <w:rPr>
          <w:rStyle w:val="FontStyle29"/>
          <w:sz w:val="24"/>
          <w:szCs w:val="24"/>
        </w:rPr>
        <w:t>Õpetajal</w:t>
      </w:r>
      <w:r w:rsidR="00A767BC" w:rsidRPr="00A767BC">
        <w:rPr>
          <w:rStyle w:val="FontStyle29"/>
          <w:sz w:val="24"/>
          <w:szCs w:val="24"/>
        </w:rPr>
        <w:t>i</w:t>
      </w:r>
      <w:proofErr w:type="spellEnd"/>
      <w:r w:rsidRPr="00A767BC">
        <w:rPr>
          <w:rStyle w:val="FontStyle29"/>
          <w:sz w:val="24"/>
          <w:szCs w:val="24"/>
        </w:rPr>
        <w:t xml:space="preserve"> on võimalus valida lisaõppematerjale lähtudes vajadusest ja seatud eesmärkidest (videomaterjal, erinevate kirjastuste väljaantud õppematerjalid, kirjandus, internet).</w:t>
      </w:r>
    </w:p>
    <w:p w:rsidR="008760D6" w:rsidRPr="00A767BC" w:rsidRDefault="008760D6" w:rsidP="008760D6">
      <w:pPr>
        <w:pStyle w:val="Style24"/>
        <w:widowControl/>
        <w:tabs>
          <w:tab w:val="left" w:pos="709"/>
        </w:tabs>
        <w:spacing w:line="240" w:lineRule="auto"/>
        <w:ind w:firstLine="283"/>
        <w:jc w:val="both"/>
      </w:pPr>
    </w:p>
    <w:p w:rsidR="00464E0A" w:rsidRPr="00A767BC" w:rsidRDefault="00464E0A" w:rsidP="00A767BC">
      <w:pPr>
        <w:pStyle w:val="Style24"/>
        <w:widowControl/>
        <w:tabs>
          <w:tab w:val="left" w:pos="709"/>
        </w:tabs>
        <w:spacing w:line="240" w:lineRule="auto"/>
        <w:jc w:val="both"/>
        <w:rPr>
          <w:rStyle w:val="FontStyle28"/>
          <w:sz w:val="24"/>
          <w:szCs w:val="24"/>
        </w:rPr>
      </w:pPr>
      <w:r w:rsidRPr="00A767BC">
        <w:rPr>
          <w:rStyle w:val="FontStyle28"/>
          <w:sz w:val="24"/>
          <w:szCs w:val="24"/>
        </w:rPr>
        <w:t>Hindamine</w:t>
      </w:r>
    </w:p>
    <w:p w:rsidR="00464E0A" w:rsidRPr="00A767BC" w:rsidRDefault="00464E0A" w:rsidP="00464E0A">
      <w:pPr>
        <w:pStyle w:val="Style8"/>
        <w:widowControl/>
        <w:tabs>
          <w:tab w:val="left" w:pos="240"/>
          <w:tab w:val="left" w:pos="709"/>
        </w:tabs>
        <w:spacing w:line="240" w:lineRule="auto"/>
        <w:ind w:firstLine="283"/>
        <w:rPr>
          <w:rStyle w:val="FontStyle29"/>
          <w:sz w:val="24"/>
          <w:szCs w:val="24"/>
        </w:rPr>
      </w:pPr>
      <w:r w:rsidRPr="00A767BC">
        <w:rPr>
          <w:rStyle w:val="FontStyle29"/>
          <w:sz w:val="24"/>
          <w:szCs w:val="24"/>
        </w:rPr>
        <w:t>II kooliastmes hinnatakse kõiki osaoskusi kas eraldi või lõimitult. Igal õppeveerandil saab õpilane tagasisidet kas suulise või kirjaliku sõnalise hinnangu või hinde vormis kõigi osaoskuste kohta.</w:t>
      </w:r>
    </w:p>
    <w:p w:rsidR="00464E0A" w:rsidRPr="00A767BC" w:rsidRDefault="00464E0A" w:rsidP="008760D6">
      <w:pPr>
        <w:pStyle w:val="Style24"/>
        <w:widowControl/>
        <w:tabs>
          <w:tab w:val="left" w:pos="709"/>
        </w:tabs>
        <w:spacing w:line="240" w:lineRule="auto"/>
        <w:ind w:firstLine="283"/>
        <w:jc w:val="both"/>
      </w:pPr>
    </w:p>
    <w:p w:rsidR="00F14A5A" w:rsidRPr="00A767BC" w:rsidRDefault="00F14A5A" w:rsidP="00F14A5A">
      <w:pPr>
        <w:widowControl/>
        <w:tabs>
          <w:tab w:val="left" w:pos="1924"/>
        </w:tabs>
        <w:ind w:firstLine="283"/>
        <w:jc w:val="both"/>
        <w:rPr>
          <w:rStyle w:val="FontStyle29"/>
          <w:sz w:val="24"/>
          <w:szCs w:val="24"/>
        </w:rPr>
      </w:pPr>
    </w:p>
    <w:sectPr w:rsidR="00F14A5A" w:rsidRPr="00A76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DejaVu Sans">
    <w:altName w:val="Times New Roman"/>
    <w:charset w:val="00"/>
    <w:family w:val="auto"/>
    <w:pitch w:val="variable"/>
  </w:font>
  <w:font w:name="OpenSymbol">
    <w:charset w:val="00"/>
    <w:family w:val="auto"/>
    <w:pitch w:val="variable"/>
    <w:sig w:usb0="800000AF" w:usb1="1001ECEA" w:usb2="00000000" w:usb3="00000000" w:csb0="00000001" w:csb1="00000000"/>
  </w:font>
  <w:font w:name="StarSymbol">
    <w:charset w:val="02"/>
    <w:family w:val="auto"/>
    <w:pitch w:val="default"/>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25553"/>
    <w:multiLevelType w:val="multilevel"/>
    <w:tmpl w:val="2BF4B642"/>
    <w:lvl w:ilvl="0">
      <w:start w:val="1"/>
      <w:numFmt w:val="decimal"/>
      <w:lvlText w:val="%1."/>
      <w:lvlJc w:val="left"/>
      <w:pPr>
        <w:ind w:left="0" w:firstLine="0"/>
      </w:pPr>
      <w:rPr>
        <w:rFonts w:ascii="Times New Roman" w:eastAsia="DejaVu Sans" w:hAnsi="Times New Roman" w:cs="DejaVu Sans"/>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 w15:restartNumberingAfterBreak="0">
    <w:nsid w:val="228D357E"/>
    <w:multiLevelType w:val="multilevel"/>
    <w:tmpl w:val="72A6A6C8"/>
    <w:lvl w:ilvl="0">
      <w:start w:val="1"/>
      <w:numFmt w:val="decimal"/>
      <w:lvlText w:val="%1."/>
      <w:lvlJc w:val="left"/>
      <w:pPr>
        <w:ind w:left="0" w:firstLine="0"/>
      </w:pPr>
      <w:rPr>
        <w:rFonts w:ascii="Times New Roman" w:eastAsia="DejaVu Sans" w:hAnsi="Times New Roman" w:cs="DejaVu Sans"/>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 w15:restartNumberingAfterBreak="0">
    <w:nsid w:val="2B3F5377"/>
    <w:multiLevelType w:val="multilevel"/>
    <w:tmpl w:val="CA3AD17E"/>
    <w:lvl w:ilvl="0">
      <w:start w:val="1"/>
      <w:numFmt w:val="decimal"/>
      <w:lvlText w:val="%1."/>
      <w:lvlJc w:val="left"/>
      <w:pPr>
        <w:ind w:left="0" w:firstLine="0"/>
      </w:pPr>
      <w:rPr>
        <w:rFonts w:ascii="Times New Roman" w:eastAsia="DejaVu Sans" w:hAnsi="Times New Roman" w:cs="DejaVu Sans"/>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 w15:restartNumberingAfterBreak="0">
    <w:nsid w:val="2B801565"/>
    <w:multiLevelType w:val="multilevel"/>
    <w:tmpl w:val="4E7C52BE"/>
    <w:lvl w:ilvl="0">
      <w:start w:val="1"/>
      <w:numFmt w:val="decimal"/>
      <w:lvlText w:val="%1."/>
      <w:lvlJc w:val="left"/>
      <w:pPr>
        <w:ind w:left="0" w:firstLine="0"/>
      </w:pPr>
      <w:rPr>
        <w:rFonts w:ascii="Times New Roman" w:eastAsia="DejaVu Sans" w:hAnsi="Times New Roman" w:cs="DejaVu Sans"/>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4" w15:restartNumberingAfterBreak="0">
    <w:nsid w:val="311B1321"/>
    <w:multiLevelType w:val="multilevel"/>
    <w:tmpl w:val="2492503C"/>
    <w:lvl w:ilvl="0">
      <w:start w:val="1"/>
      <w:numFmt w:val="decimal"/>
      <w:lvlText w:val="%1."/>
      <w:lvlJc w:val="left"/>
      <w:pPr>
        <w:ind w:left="0" w:firstLine="0"/>
      </w:pPr>
      <w:rPr>
        <w:rFonts w:ascii="Times New Roman" w:eastAsia="DejaVu Sans" w:hAnsi="Times New Roman" w:cs="DejaVu Sans"/>
      </w:rPr>
    </w:lvl>
    <w:lvl w:ilvl="1">
      <w:numFmt w:val="bullet"/>
      <w:lvlText w:val="•"/>
      <w:lvlJc w:val="left"/>
      <w:pPr>
        <w:ind w:left="0" w:firstLine="0"/>
      </w:pPr>
      <w:rPr>
        <w:rFonts w:ascii="StarSymbol" w:eastAsia="OpenSymbol" w:hAnsi="StarSymbol" w:cs="OpenSymbol"/>
      </w:rPr>
    </w:lvl>
    <w:lvl w:ilvl="2">
      <w:numFmt w:val="bullet"/>
      <w:lvlText w:val="•"/>
      <w:lvlJc w:val="left"/>
      <w:pPr>
        <w:ind w:left="0" w:firstLine="0"/>
      </w:pPr>
      <w:rPr>
        <w:rFonts w:ascii="StarSymbol" w:eastAsia="OpenSymbol" w:hAnsi="StarSymbol" w:cs="OpenSymbol"/>
      </w:rPr>
    </w:lvl>
    <w:lvl w:ilvl="3">
      <w:numFmt w:val="bullet"/>
      <w:lvlText w:val="•"/>
      <w:lvlJc w:val="left"/>
      <w:pPr>
        <w:ind w:left="0" w:firstLine="0"/>
      </w:pPr>
      <w:rPr>
        <w:rFonts w:ascii="StarSymbol" w:eastAsia="OpenSymbol" w:hAnsi="StarSymbol" w:cs="OpenSymbol"/>
      </w:rPr>
    </w:lvl>
    <w:lvl w:ilvl="4">
      <w:numFmt w:val="bullet"/>
      <w:lvlText w:val="•"/>
      <w:lvlJc w:val="left"/>
      <w:pPr>
        <w:ind w:left="0" w:firstLine="0"/>
      </w:pPr>
      <w:rPr>
        <w:rFonts w:ascii="StarSymbol" w:eastAsia="OpenSymbol" w:hAnsi="StarSymbol" w:cs="OpenSymbol"/>
      </w:rPr>
    </w:lvl>
    <w:lvl w:ilvl="5">
      <w:numFmt w:val="bullet"/>
      <w:lvlText w:val="•"/>
      <w:lvlJc w:val="left"/>
      <w:pPr>
        <w:ind w:left="0" w:firstLine="0"/>
      </w:pPr>
      <w:rPr>
        <w:rFonts w:ascii="StarSymbol" w:eastAsia="OpenSymbol" w:hAnsi="StarSymbol" w:cs="OpenSymbol"/>
      </w:rPr>
    </w:lvl>
    <w:lvl w:ilvl="6">
      <w:numFmt w:val="bullet"/>
      <w:lvlText w:val="•"/>
      <w:lvlJc w:val="left"/>
      <w:pPr>
        <w:ind w:left="0" w:firstLine="0"/>
      </w:pPr>
      <w:rPr>
        <w:rFonts w:ascii="StarSymbol" w:eastAsia="OpenSymbol" w:hAnsi="StarSymbol" w:cs="OpenSymbol"/>
      </w:rPr>
    </w:lvl>
    <w:lvl w:ilvl="7">
      <w:numFmt w:val="bullet"/>
      <w:lvlText w:val="•"/>
      <w:lvlJc w:val="left"/>
      <w:pPr>
        <w:ind w:left="0" w:firstLine="0"/>
      </w:pPr>
      <w:rPr>
        <w:rFonts w:ascii="StarSymbol" w:eastAsia="OpenSymbol" w:hAnsi="StarSymbol" w:cs="OpenSymbol"/>
      </w:rPr>
    </w:lvl>
    <w:lvl w:ilvl="8">
      <w:numFmt w:val="bullet"/>
      <w:lvlText w:val="•"/>
      <w:lvlJc w:val="left"/>
      <w:pPr>
        <w:ind w:left="0" w:firstLine="0"/>
      </w:pPr>
      <w:rPr>
        <w:rFonts w:ascii="StarSymbol" w:eastAsia="OpenSymbol" w:hAnsi="StarSymbol" w:cs="OpenSymbol"/>
      </w:rPr>
    </w:lvl>
  </w:abstractNum>
  <w:abstractNum w:abstractNumId="5" w15:restartNumberingAfterBreak="0">
    <w:nsid w:val="5ADC7EDD"/>
    <w:multiLevelType w:val="multilevel"/>
    <w:tmpl w:val="2B7A61C6"/>
    <w:lvl w:ilvl="0">
      <w:start w:val="1"/>
      <w:numFmt w:val="decimal"/>
      <w:lvlText w:val="%1."/>
      <w:lvlJc w:val="left"/>
      <w:pPr>
        <w:ind w:left="0" w:firstLine="0"/>
      </w:pPr>
      <w:rPr>
        <w:rFonts w:ascii="Times New Roman" w:eastAsia="DejaVu Sans" w:hAnsi="Times New Roman" w:cs="DejaVu Sans"/>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568"/>
    <w:rsid w:val="002E3E5C"/>
    <w:rsid w:val="00464E0A"/>
    <w:rsid w:val="0078467E"/>
    <w:rsid w:val="008760D6"/>
    <w:rsid w:val="008F45D3"/>
    <w:rsid w:val="00A42568"/>
    <w:rsid w:val="00A767BC"/>
    <w:rsid w:val="00BB4E58"/>
    <w:rsid w:val="00C81D4F"/>
    <w:rsid w:val="00F14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58FDA0-49E2-4E0C-ABCD-A72BA18B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568"/>
    <w:pPr>
      <w:widowControl w:val="0"/>
      <w:autoSpaceDE w:val="0"/>
      <w:autoSpaceDN w:val="0"/>
      <w:adjustRightInd w:val="0"/>
      <w:spacing w:after="0" w:line="240" w:lineRule="auto"/>
    </w:pPr>
    <w:rPr>
      <w:rFonts w:ascii="Times New Roman" w:eastAsia="Times New Roman" w:hAnsi="Times New Roman" w:cs="Times New Roman"/>
      <w:sz w:val="24"/>
      <w:szCs w:val="24"/>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
    <w:name w:val="Style11"/>
    <w:basedOn w:val="Normal"/>
    <w:rsid w:val="00A42568"/>
  </w:style>
  <w:style w:type="paragraph" w:customStyle="1" w:styleId="Style12">
    <w:name w:val="Style12"/>
    <w:basedOn w:val="Normal"/>
    <w:rsid w:val="00A42568"/>
  </w:style>
  <w:style w:type="paragraph" w:customStyle="1" w:styleId="Style19">
    <w:name w:val="Style19"/>
    <w:basedOn w:val="Normal"/>
    <w:rsid w:val="00A42568"/>
  </w:style>
  <w:style w:type="paragraph" w:customStyle="1" w:styleId="Standard">
    <w:name w:val="Standard"/>
    <w:rsid w:val="00A42568"/>
    <w:pPr>
      <w:widowControl w:val="0"/>
      <w:suppressAutoHyphens/>
      <w:autoSpaceDN w:val="0"/>
      <w:spacing w:after="0" w:line="240" w:lineRule="auto"/>
    </w:pPr>
    <w:rPr>
      <w:rFonts w:ascii="Times New Roman" w:eastAsia="DejaVu Sans" w:hAnsi="Times New Roman" w:cs="DejaVu Sans"/>
      <w:kern w:val="3"/>
      <w:sz w:val="24"/>
      <w:szCs w:val="24"/>
      <w:lang w:val="en-GB" w:eastAsia="zh-CN" w:bidi="hi-IN"/>
    </w:rPr>
  </w:style>
  <w:style w:type="paragraph" w:customStyle="1" w:styleId="Textbody">
    <w:name w:val="Text body"/>
    <w:basedOn w:val="Standard"/>
    <w:rsid w:val="00A42568"/>
    <w:pPr>
      <w:spacing w:after="120"/>
    </w:pPr>
  </w:style>
  <w:style w:type="character" w:customStyle="1" w:styleId="FontStyle28">
    <w:name w:val="Font Style28"/>
    <w:basedOn w:val="DefaultParagraphFont"/>
    <w:rsid w:val="00A42568"/>
    <w:rPr>
      <w:rFonts w:ascii="Times New Roman" w:hAnsi="Times New Roman" w:cs="Times New Roman" w:hint="default"/>
      <w:b/>
      <w:bCs/>
      <w:color w:val="000000"/>
      <w:sz w:val="22"/>
      <w:szCs w:val="22"/>
    </w:rPr>
  </w:style>
  <w:style w:type="character" w:customStyle="1" w:styleId="FontStyle29">
    <w:name w:val="Font Style29"/>
    <w:basedOn w:val="DefaultParagraphFont"/>
    <w:rsid w:val="00A42568"/>
    <w:rPr>
      <w:rFonts w:ascii="Times New Roman" w:hAnsi="Times New Roman" w:cs="Times New Roman" w:hint="default"/>
      <w:color w:val="000000"/>
      <w:sz w:val="22"/>
      <w:szCs w:val="22"/>
    </w:rPr>
  </w:style>
  <w:style w:type="character" w:customStyle="1" w:styleId="StrongEmphasis">
    <w:name w:val="Strong Emphasis"/>
    <w:rsid w:val="00A42568"/>
    <w:rPr>
      <w:b/>
      <w:bCs/>
    </w:rPr>
  </w:style>
  <w:style w:type="paragraph" w:customStyle="1" w:styleId="Style8">
    <w:name w:val="Style8"/>
    <w:basedOn w:val="Normal"/>
    <w:rsid w:val="00F14A5A"/>
    <w:pPr>
      <w:spacing w:line="274" w:lineRule="exact"/>
      <w:jc w:val="both"/>
    </w:pPr>
  </w:style>
  <w:style w:type="paragraph" w:customStyle="1" w:styleId="Style10">
    <w:name w:val="Style10"/>
    <w:basedOn w:val="Normal"/>
    <w:rsid w:val="00F14A5A"/>
    <w:pPr>
      <w:spacing w:line="276" w:lineRule="exact"/>
      <w:jc w:val="both"/>
    </w:pPr>
  </w:style>
  <w:style w:type="paragraph" w:customStyle="1" w:styleId="Style20">
    <w:name w:val="Style20"/>
    <w:basedOn w:val="Normal"/>
    <w:rsid w:val="00F14A5A"/>
    <w:pPr>
      <w:spacing w:line="276" w:lineRule="exact"/>
      <w:ind w:hanging="278"/>
    </w:pPr>
  </w:style>
  <w:style w:type="paragraph" w:customStyle="1" w:styleId="Style21">
    <w:name w:val="Style21"/>
    <w:basedOn w:val="Normal"/>
    <w:rsid w:val="00F14A5A"/>
    <w:pPr>
      <w:spacing w:line="274" w:lineRule="exact"/>
      <w:ind w:hanging="360"/>
    </w:pPr>
  </w:style>
  <w:style w:type="paragraph" w:customStyle="1" w:styleId="Style24">
    <w:name w:val="Style24"/>
    <w:basedOn w:val="Normal"/>
    <w:rsid w:val="008760D6"/>
    <w:pPr>
      <w:spacing w:line="552"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779834">
      <w:bodyDiv w:val="1"/>
      <w:marLeft w:val="0"/>
      <w:marRight w:val="0"/>
      <w:marTop w:val="0"/>
      <w:marBottom w:val="0"/>
      <w:divBdr>
        <w:top w:val="none" w:sz="0" w:space="0" w:color="auto"/>
        <w:left w:val="none" w:sz="0" w:space="0" w:color="auto"/>
        <w:bottom w:val="none" w:sz="0" w:space="0" w:color="auto"/>
        <w:right w:val="none" w:sz="0" w:space="0" w:color="auto"/>
      </w:divBdr>
    </w:div>
    <w:div w:id="1377044230">
      <w:bodyDiv w:val="1"/>
      <w:marLeft w:val="0"/>
      <w:marRight w:val="0"/>
      <w:marTop w:val="0"/>
      <w:marBottom w:val="0"/>
      <w:divBdr>
        <w:top w:val="none" w:sz="0" w:space="0" w:color="auto"/>
        <w:left w:val="none" w:sz="0" w:space="0" w:color="auto"/>
        <w:bottom w:val="none" w:sz="0" w:space="0" w:color="auto"/>
        <w:right w:val="none" w:sz="0" w:space="0" w:color="auto"/>
      </w:divBdr>
    </w:div>
    <w:div w:id="1772628203">
      <w:bodyDiv w:val="1"/>
      <w:marLeft w:val="0"/>
      <w:marRight w:val="0"/>
      <w:marTop w:val="0"/>
      <w:marBottom w:val="0"/>
      <w:divBdr>
        <w:top w:val="none" w:sz="0" w:space="0" w:color="auto"/>
        <w:left w:val="none" w:sz="0" w:space="0" w:color="auto"/>
        <w:bottom w:val="none" w:sz="0" w:space="0" w:color="auto"/>
        <w:right w:val="none" w:sz="0" w:space="0" w:color="auto"/>
      </w:divBdr>
    </w:div>
    <w:div w:id="209682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798</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Rudo</cp:lastModifiedBy>
  <cp:revision>3</cp:revision>
  <dcterms:created xsi:type="dcterms:W3CDTF">2016-10-31T13:17:00Z</dcterms:created>
  <dcterms:modified xsi:type="dcterms:W3CDTF">2017-01-20T09:24:00Z</dcterms:modified>
</cp:coreProperties>
</file>