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43" w:rsidRPr="00D236A5" w:rsidRDefault="00364195" w:rsidP="00AB0961">
      <w:pPr>
        <w:jc w:val="both"/>
        <w:rPr>
          <w:b/>
          <w:sz w:val="28"/>
          <w:szCs w:val="28"/>
        </w:rPr>
      </w:pPr>
      <w:r w:rsidRPr="00D236A5">
        <w:rPr>
          <w:b/>
          <w:sz w:val="28"/>
          <w:szCs w:val="28"/>
        </w:rPr>
        <w:t>Lüllemäe Põhik</w:t>
      </w:r>
      <w:r w:rsidR="009269C8" w:rsidRPr="00D236A5">
        <w:rPr>
          <w:b/>
          <w:sz w:val="28"/>
          <w:szCs w:val="28"/>
        </w:rPr>
        <w:t>ooli huvitegevuse</w:t>
      </w:r>
      <w:r w:rsidR="0081015C" w:rsidRPr="00D236A5">
        <w:rPr>
          <w:b/>
          <w:sz w:val="28"/>
          <w:szCs w:val="28"/>
        </w:rPr>
        <w:t xml:space="preserve"> põhimõtted</w:t>
      </w:r>
    </w:p>
    <w:p w:rsidR="00DD5843" w:rsidRPr="00634654" w:rsidRDefault="00DD5843" w:rsidP="00AB0961">
      <w:pPr>
        <w:jc w:val="both"/>
        <w:rPr>
          <w:b/>
        </w:rPr>
      </w:pPr>
    </w:p>
    <w:p w:rsidR="00DF2853" w:rsidRPr="00DF2853" w:rsidRDefault="00DF2853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1.</w:t>
      </w:r>
      <w:r w:rsidRPr="00DF2853">
        <w:rPr>
          <w:rFonts w:ascii="Times-Roman" w:hAnsi="Times-Roman" w:cs="Times-Roman"/>
          <w:b/>
        </w:rPr>
        <w:t xml:space="preserve"> </w:t>
      </w:r>
      <w:proofErr w:type="spellStart"/>
      <w:r w:rsidRPr="00DF2853">
        <w:rPr>
          <w:rFonts w:ascii="Times-Roman" w:hAnsi="Times-Roman" w:cs="Times-Roman"/>
          <w:b/>
        </w:rPr>
        <w:t>Üldpõhimõtted</w:t>
      </w:r>
      <w:proofErr w:type="spellEnd"/>
      <w:r w:rsidR="00380145">
        <w:rPr>
          <w:rFonts w:ascii="Times-Roman" w:hAnsi="Times-Roman" w:cs="Times-Roman"/>
          <w:b/>
        </w:rPr>
        <w:t xml:space="preserve"> ja eesmärgid</w:t>
      </w:r>
    </w:p>
    <w:p w:rsidR="00DF2853" w:rsidRDefault="00DF2853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364195" w:rsidRDefault="009269C8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Huvitegevus</w:t>
      </w:r>
      <w:r w:rsidR="00634654">
        <w:rPr>
          <w:rFonts w:ascii="Times-Roman" w:hAnsi="Times-Roman" w:cs="Times-Roman"/>
        </w:rPr>
        <w:t xml:space="preserve"> on süsteemne juhendatud </w:t>
      </w:r>
      <w:r w:rsidR="00364195">
        <w:rPr>
          <w:rFonts w:ascii="Times-Roman" w:hAnsi="Times-Roman" w:cs="Times-Roman"/>
        </w:rPr>
        <w:t xml:space="preserve">tegelemine õpilastega </w:t>
      </w:r>
      <w:r w:rsidR="00634654">
        <w:rPr>
          <w:rFonts w:ascii="Times-Roman" w:hAnsi="Times-Roman" w:cs="Times-Roman"/>
        </w:rPr>
        <w:t xml:space="preserve">õppest vabal ajal </w:t>
      </w:r>
      <w:r w:rsidR="00364195">
        <w:rPr>
          <w:rFonts w:ascii="Times-Roman" w:hAnsi="Times-Roman" w:cs="Times-Roman"/>
        </w:rPr>
        <w:t>isiksuse</w:t>
      </w:r>
      <w:r w:rsidR="0081015C">
        <w:rPr>
          <w:rFonts w:ascii="Times-Roman" w:hAnsi="Times-Roman" w:cs="Times-Roman"/>
        </w:rPr>
        <w:t xml:space="preserve"> </w:t>
      </w:r>
      <w:r w:rsidR="00364195">
        <w:rPr>
          <w:rFonts w:ascii="Times-Roman" w:hAnsi="Times-Roman" w:cs="Times-Roman"/>
        </w:rPr>
        <w:t>mitm</w:t>
      </w:r>
      <w:r w:rsidR="00B945F4">
        <w:rPr>
          <w:rFonts w:ascii="Times-Roman" w:hAnsi="Times-Roman" w:cs="Times-Roman"/>
        </w:rPr>
        <w:t xml:space="preserve">ekülgse arengu toetamiseks, </w:t>
      </w:r>
      <w:r w:rsidR="00634654">
        <w:rPr>
          <w:rFonts w:ascii="Times-Roman" w:hAnsi="Times-Roman" w:cs="Times-Roman"/>
        </w:rPr>
        <w:t xml:space="preserve">teadmiste ja oskuste </w:t>
      </w:r>
      <w:r w:rsidR="00364195">
        <w:rPr>
          <w:rFonts w:ascii="Times-Roman" w:hAnsi="Times-Roman" w:cs="Times-Roman"/>
        </w:rPr>
        <w:t xml:space="preserve">süvendatud </w:t>
      </w:r>
      <w:r w:rsidR="00634654">
        <w:rPr>
          <w:rFonts w:ascii="Times-Roman" w:hAnsi="Times-Roman" w:cs="Times-Roman"/>
        </w:rPr>
        <w:t>omandamiseks</w:t>
      </w:r>
      <w:r w:rsidR="00B945F4">
        <w:rPr>
          <w:rFonts w:ascii="Times-Roman" w:hAnsi="Times-Roman" w:cs="Times-Roman"/>
        </w:rPr>
        <w:t xml:space="preserve"> ning koolirõõmu kasvatamiseks</w:t>
      </w:r>
      <w:r w:rsidR="00364195">
        <w:rPr>
          <w:rFonts w:ascii="Times-Roman" w:hAnsi="Times-Roman" w:cs="Times-Roman"/>
        </w:rPr>
        <w:t xml:space="preserve">. </w:t>
      </w:r>
      <w:r w:rsidR="0081015C">
        <w:rPr>
          <w:rFonts w:ascii="Times-Roman" w:hAnsi="Times-Roman" w:cs="Times-Roman"/>
        </w:rPr>
        <w:t xml:space="preserve">Huvitegevuse üheks oluliseks eesmärgiks on mitmekesisus, arvestades huvialade </w:t>
      </w:r>
      <w:r w:rsidR="0081015C">
        <w:t>spetsiifikat, piirkonna ja kooli traditsioone, vajadusi ja ressursse, kooli töötajate, õppurite ja vanemate soove</w:t>
      </w:r>
      <w:r w:rsidR="0081015C">
        <w:rPr>
          <w:rFonts w:ascii="Times-Roman" w:hAnsi="Times-Roman" w:cs="Times-Roman"/>
        </w:rPr>
        <w:t>.</w:t>
      </w:r>
    </w:p>
    <w:p w:rsidR="00B945F4" w:rsidRDefault="00B945F4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510A1E" w:rsidRDefault="00F24F15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Huvitegevuse</w:t>
      </w:r>
      <w:r w:rsidR="000B0012">
        <w:rPr>
          <w:rFonts w:ascii="Times-Roman" w:hAnsi="Times-Roman" w:cs="Times-Roman"/>
        </w:rPr>
        <w:t xml:space="preserve"> kavandamise</w:t>
      </w:r>
      <w:r>
        <w:rPr>
          <w:rFonts w:ascii="Times-Roman" w:hAnsi="Times-Roman" w:cs="Times-Roman"/>
        </w:rPr>
        <w:t>l ja läbiviimisel lähtume järgmistest põhimõtetest</w:t>
      </w:r>
      <w:r w:rsidR="00510A1E">
        <w:rPr>
          <w:rFonts w:ascii="Times-Roman" w:hAnsi="Times-Roman" w:cs="Times-Roman"/>
        </w:rPr>
        <w:t>:</w:t>
      </w:r>
    </w:p>
    <w:p w:rsidR="007E1939" w:rsidRDefault="00F24F15" w:rsidP="00AB09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peame oluliseks noorte osalust ja vaba tahet;</w:t>
      </w:r>
    </w:p>
    <w:p w:rsidR="007E1939" w:rsidRPr="00AA48ED" w:rsidRDefault="00F24F15" w:rsidP="00AB09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lähtume </w:t>
      </w:r>
      <w:r w:rsidRPr="00AA48ED">
        <w:rPr>
          <w:rFonts w:ascii="Times-Roman" w:hAnsi="Times-Roman" w:cs="Times-Roman"/>
        </w:rPr>
        <w:t>kooli õppe-</w:t>
      </w:r>
      <w:r w:rsidR="007E1939" w:rsidRPr="00AA48ED">
        <w:rPr>
          <w:rFonts w:ascii="Times-Roman" w:hAnsi="Times-Roman" w:cs="Times-Roman"/>
        </w:rPr>
        <w:t xml:space="preserve"> </w:t>
      </w:r>
      <w:r w:rsidRPr="00AA48ED">
        <w:rPr>
          <w:rFonts w:ascii="Times-Roman" w:hAnsi="Times-Roman" w:cs="Times-Roman"/>
        </w:rPr>
        <w:t>ja kasvatuslikest eesmärkidest ja ülesannetest;</w:t>
      </w:r>
    </w:p>
    <w:p w:rsidR="007E1939" w:rsidRPr="00AA48ED" w:rsidRDefault="00F24F15" w:rsidP="00AB09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AA48ED">
        <w:rPr>
          <w:rFonts w:ascii="Times-Roman" w:hAnsi="Times-Roman" w:cs="Times-Roman"/>
        </w:rPr>
        <w:t>toetame</w:t>
      </w:r>
      <w:r w:rsidR="009B6064" w:rsidRPr="00AA48ED">
        <w:rPr>
          <w:rFonts w:ascii="Times-Roman" w:hAnsi="Times-Roman" w:cs="Times-Roman"/>
        </w:rPr>
        <w:t xml:space="preserve"> noorte arengut, iseseisvust, omaalgatust, initsiatiivi, aktiivsust;</w:t>
      </w:r>
    </w:p>
    <w:p w:rsidR="007E1939" w:rsidRPr="00AA48ED" w:rsidRDefault="00F24F15" w:rsidP="00AB09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AA48ED">
        <w:rPr>
          <w:rFonts w:ascii="Times-Roman" w:hAnsi="Times-Roman" w:cs="Times-Roman"/>
        </w:rPr>
        <w:t>pakume</w:t>
      </w:r>
      <w:r w:rsidR="009B6064" w:rsidRPr="00AA48ED">
        <w:rPr>
          <w:rFonts w:ascii="Times-Roman" w:hAnsi="Times-Roman" w:cs="Times-Roman"/>
        </w:rPr>
        <w:t xml:space="preserve"> noortele eduelamusi ja tunnustust;</w:t>
      </w:r>
    </w:p>
    <w:p w:rsidR="007E1939" w:rsidRPr="00AA48ED" w:rsidRDefault="00F24F15" w:rsidP="00AB09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AA48ED">
        <w:rPr>
          <w:rFonts w:ascii="Times-Roman" w:hAnsi="Times-Roman" w:cs="Times-Roman"/>
        </w:rPr>
        <w:t>arendame</w:t>
      </w:r>
      <w:r w:rsidR="009B6064" w:rsidRPr="00AA48ED">
        <w:rPr>
          <w:rFonts w:ascii="Times-Roman" w:hAnsi="Times-Roman" w:cs="Times-Roman"/>
        </w:rPr>
        <w:t xml:space="preserve"> loovust</w:t>
      </w:r>
      <w:r w:rsidRPr="00AA48ED">
        <w:rPr>
          <w:rFonts w:ascii="Times-Roman" w:hAnsi="Times-Roman" w:cs="Times-Roman"/>
        </w:rPr>
        <w:t>, ilumeelt</w:t>
      </w:r>
      <w:r w:rsidR="009B6064" w:rsidRPr="00AA48ED">
        <w:rPr>
          <w:rFonts w:ascii="Times-Roman" w:hAnsi="Times-Roman" w:cs="Times-Roman"/>
        </w:rPr>
        <w:t xml:space="preserve"> ja sotsiaalseid oskusi;</w:t>
      </w:r>
    </w:p>
    <w:p w:rsidR="007E1939" w:rsidRPr="00AA48ED" w:rsidRDefault="00F37434" w:rsidP="00AB09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AA48ED">
        <w:t>aitame kaasa</w:t>
      </w:r>
      <w:r w:rsidR="00F24F15" w:rsidRPr="00AA48ED">
        <w:t xml:space="preserve"> </w:t>
      </w:r>
      <w:r w:rsidRPr="00AA48ED">
        <w:t>a</w:t>
      </w:r>
      <w:r w:rsidR="00F24F15" w:rsidRPr="00AA48ED">
        <w:t>k</w:t>
      </w:r>
      <w:r w:rsidR="007E1939" w:rsidRPr="00AA48ED">
        <w:t>t</w:t>
      </w:r>
      <w:r w:rsidR="00F24F15" w:rsidRPr="00AA48ED">
        <w:t xml:space="preserve">septeeritavate isiksuseomaduste </w:t>
      </w:r>
      <w:r w:rsidRPr="00AA48ED">
        <w:t>kujunemisele;</w:t>
      </w:r>
    </w:p>
    <w:p w:rsidR="007E1939" w:rsidRPr="00AA48ED" w:rsidRDefault="00F24F15" w:rsidP="00AB09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AA48ED">
        <w:rPr>
          <w:rFonts w:ascii="Times-Roman" w:hAnsi="Times-Roman" w:cs="Times-Roman"/>
        </w:rPr>
        <w:t>oleme avatud, positiivsed</w:t>
      </w:r>
      <w:r w:rsidR="009B6064" w:rsidRPr="00AA48ED">
        <w:rPr>
          <w:rFonts w:ascii="Times-Roman" w:hAnsi="Times-Roman" w:cs="Times-Roman"/>
        </w:rPr>
        <w:t xml:space="preserve"> ja noori julgustav</w:t>
      </w:r>
      <w:r w:rsidRPr="00AA48ED">
        <w:rPr>
          <w:rFonts w:ascii="Times-Roman" w:hAnsi="Times-Roman" w:cs="Times-Roman"/>
        </w:rPr>
        <w:t>ad</w:t>
      </w:r>
      <w:r w:rsidR="009B6064" w:rsidRPr="00AA48ED">
        <w:rPr>
          <w:rFonts w:ascii="Times-Roman" w:hAnsi="Times-Roman" w:cs="Times-Roman"/>
        </w:rPr>
        <w:t>;</w:t>
      </w:r>
    </w:p>
    <w:p w:rsidR="007E1939" w:rsidRDefault="0064187C" w:rsidP="00AB09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AA48ED">
        <w:t>pakume mitmekülgseid kultuurilisi</w:t>
      </w:r>
      <w:r w:rsidRPr="007E1939">
        <w:t>, sportlikke ja loomingulisi ning koolikogukonda liitvaid tegevusi ja kultuurisündmusi;</w:t>
      </w:r>
    </w:p>
    <w:p w:rsidR="00634654" w:rsidRPr="007E1939" w:rsidRDefault="00F24F15" w:rsidP="00AB096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7E1939">
        <w:rPr>
          <w:rFonts w:ascii="Times-Roman" w:hAnsi="Times-Roman" w:cs="Times-Roman"/>
        </w:rPr>
        <w:t>toetame</w:t>
      </w:r>
      <w:r w:rsidR="00510A1E" w:rsidRPr="007E1939">
        <w:rPr>
          <w:rFonts w:ascii="Times-Roman" w:hAnsi="Times-Roman" w:cs="Times-Roman"/>
        </w:rPr>
        <w:t xml:space="preserve"> Eesti kultuuri- ja sporditraditsioonide</w:t>
      </w:r>
      <w:r w:rsidRPr="007E1939">
        <w:rPr>
          <w:rFonts w:ascii="Times-Roman" w:hAnsi="Times-Roman" w:cs="Times-Roman"/>
        </w:rPr>
        <w:t xml:space="preserve"> </w:t>
      </w:r>
      <w:r w:rsidR="00510A1E" w:rsidRPr="007E1939">
        <w:rPr>
          <w:rFonts w:ascii="Times-Roman" w:hAnsi="Times-Roman" w:cs="Times-Roman"/>
        </w:rPr>
        <w:t>ja paikkondlike traditsioonide arengut ning keskkonna jätkusuutlikkust.</w:t>
      </w:r>
    </w:p>
    <w:p w:rsidR="0064187C" w:rsidRDefault="0064187C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0B0012" w:rsidRDefault="00F24F15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Huvitegevuse</w:t>
      </w:r>
      <w:r w:rsidR="000B0012">
        <w:rPr>
          <w:rFonts w:ascii="Times-Roman" w:hAnsi="Times-Roman" w:cs="Times-Roman"/>
        </w:rPr>
        <w:t xml:space="preserve"> </w:t>
      </w:r>
      <w:r w:rsidR="0064187C">
        <w:rPr>
          <w:rFonts w:ascii="Times-Roman" w:hAnsi="Times-Roman" w:cs="Times-Roman"/>
        </w:rPr>
        <w:t>ülesandek</w:t>
      </w:r>
      <w:r w:rsidR="00F37434">
        <w:rPr>
          <w:rFonts w:ascii="Times-Roman" w:hAnsi="Times-Roman" w:cs="Times-Roman"/>
        </w:rPr>
        <w:t>s on</w:t>
      </w:r>
      <w:r w:rsidR="000B0012">
        <w:rPr>
          <w:rFonts w:ascii="Times-Roman" w:hAnsi="Times-Roman" w:cs="Times-Roman"/>
        </w:rPr>
        <w:t xml:space="preserve"> aidata kujuneda isiksusel, kes:</w:t>
      </w:r>
    </w:p>
    <w:p w:rsidR="007E1939" w:rsidRDefault="000B0012" w:rsidP="00AB096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mõtleb loovalt;</w:t>
      </w:r>
    </w:p>
    <w:p w:rsidR="007E1939" w:rsidRDefault="000B0012" w:rsidP="00AB096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oskab oma tegevust </w:t>
      </w:r>
      <w:proofErr w:type="spellStart"/>
      <w:r>
        <w:rPr>
          <w:rFonts w:ascii="Times-Roman" w:hAnsi="Times-Roman" w:cs="Times-Roman"/>
        </w:rPr>
        <w:t>eesmärgistada</w:t>
      </w:r>
      <w:proofErr w:type="spellEnd"/>
      <w:r>
        <w:rPr>
          <w:rFonts w:ascii="Times-Roman" w:hAnsi="Times-Roman" w:cs="Times-Roman"/>
        </w:rPr>
        <w:t xml:space="preserve"> , kavandada ja hinnata;</w:t>
      </w:r>
    </w:p>
    <w:p w:rsidR="007E1939" w:rsidRDefault="000B0012" w:rsidP="00AB096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7E1939">
        <w:rPr>
          <w:rFonts w:ascii="Times-Roman" w:hAnsi="Times-Roman" w:cs="Times-Roman"/>
        </w:rPr>
        <w:t>suudab valida, otsustada ja vastutust kanda;</w:t>
      </w:r>
    </w:p>
    <w:p w:rsidR="007E1939" w:rsidRDefault="000B0012" w:rsidP="00AB096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7E1939">
        <w:rPr>
          <w:rFonts w:ascii="Times-Roman" w:hAnsi="Times-Roman" w:cs="Times-Roman"/>
        </w:rPr>
        <w:t>suudab analüüsida ümbritsevat tegelikkust;</w:t>
      </w:r>
    </w:p>
    <w:p w:rsidR="007E1939" w:rsidRDefault="000B0012" w:rsidP="00AB096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7E1939">
        <w:rPr>
          <w:rFonts w:ascii="Times-Roman" w:hAnsi="Times-Roman" w:cs="Times-Roman"/>
        </w:rPr>
        <w:t>oskab teha tööd, on valmis koostööks;</w:t>
      </w:r>
    </w:p>
    <w:p w:rsidR="007E1939" w:rsidRDefault="00F37434" w:rsidP="00AB096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7E1939">
        <w:rPr>
          <w:rFonts w:ascii="Times-Roman" w:hAnsi="Times-Roman" w:cs="Times-Roman"/>
        </w:rPr>
        <w:t>omab elutervet hoiakut;</w:t>
      </w:r>
    </w:p>
    <w:p w:rsidR="00634654" w:rsidRPr="007E1939" w:rsidRDefault="000B0012" w:rsidP="00AB096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7E1939">
        <w:rPr>
          <w:rFonts w:ascii="Times-Roman" w:hAnsi="Times-Roman" w:cs="Times-Roman"/>
        </w:rPr>
        <w:t>mõistab teadmiste ja pidevõppe tähtsust ning enesearenduse vajalikkust.</w:t>
      </w:r>
    </w:p>
    <w:p w:rsidR="00364195" w:rsidRDefault="00364195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380145" w:rsidRPr="00380145" w:rsidRDefault="0081015C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2</w:t>
      </w:r>
      <w:r w:rsidR="00380145" w:rsidRPr="00380145">
        <w:rPr>
          <w:rFonts w:ascii="Times-Roman" w:hAnsi="Times-Roman" w:cs="Times-Roman"/>
          <w:b/>
        </w:rPr>
        <w:t>. Huvitegevuse valdkonnad, kujundatavad pädevused ja töövormid</w:t>
      </w:r>
    </w:p>
    <w:p w:rsidR="00380145" w:rsidRDefault="00380145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380145" w:rsidRDefault="00380145" w:rsidP="00AB096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Kooli huvitegevuse peamisteks valdkondadeks</w:t>
      </w:r>
      <w:r w:rsidR="00B26861">
        <w:rPr>
          <w:bCs/>
        </w:rPr>
        <w:t xml:space="preserve"> on</w:t>
      </w:r>
      <w:r>
        <w:rPr>
          <w:bCs/>
        </w:rPr>
        <w:t xml:space="preserve">: </w:t>
      </w:r>
    </w:p>
    <w:p w:rsidR="007E1939" w:rsidRPr="00991DEC" w:rsidRDefault="007E1939" w:rsidP="00AB0961">
      <w:pPr>
        <w:autoSpaceDE w:val="0"/>
        <w:autoSpaceDN w:val="0"/>
        <w:adjustRightInd w:val="0"/>
        <w:jc w:val="both"/>
        <w:rPr>
          <w:bCs/>
        </w:rPr>
      </w:pPr>
    </w:p>
    <w:p w:rsidR="007E1939" w:rsidRPr="007E1939" w:rsidRDefault="0081015C" w:rsidP="00AB0961">
      <w:pPr>
        <w:numPr>
          <w:ilvl w:val="1"/>
          <w:numId w:val="12"/>
        </w:numPr>
        <w:ind w:right="-766"/>
        <w:jc w:val="both"/>
        <w:rPr>
          <w:b/>
        </w:rPr>
      </w:pPr>
      <w:r>
        <w:rPr>
          <w:b/>
        </w:rPr>
        <w:t>Muusika</w:t>
      </w:r>
    </w:p>
    <w:p w:rsidR="0081015C" w:rsidRPr="005F2D3E" w:rsidRDefault="0081015C" w:rsidP="00AB0961">
      <w:pPr>
        <w:jc w:val="both"/>
      </w:pPr>
      <w:r w:rsidRPr="0081015C">
        <w:rPr>
          <w:rFonts w:ascii="Times-Roman" w:hAnsi="Times-Roman" w:cs="Times-Roman"/>
        </w:rPr>
        <w:t>Muusika</w:t>
      </w:r>
      <w:r w:rsidRPr="004865B9">
        <w:rPr>
          <w:rFonts w:ascii="Times-Roman" w:hAnsi="Times-Roman" w:cs="Times-Roman"/>
          <w:i/>
        </w:rPr>
        <w:t xml:space="preserve"> </w:t>
      </w:r>
      <w:r>
        <w:rPr>
          <w:rFonts w:ascii="Times-Roman" w:hAnsi="Times-Roman" w:cs="Times-Roman"/>
        </w:rPr>
        <w:t xml:space="preserve">valdkond avardab võimalusi </w:t>
      </w:r>
      <w:r>
        <w:t>tundma õppida ning tutvustada meie oma rahva- ja pärimusmuusika sügavamat tausta ning olemust harrastustegevuses. Järjepidev õpetus aitab kaasa traditsioonilise eluviisi säilimisele pärimusmuusika vallas (repertuaar, pärimuslikud laulu- ja pillimängustiilid, rahvakalendri tähtpäevade tähistamine jne), aga ka kaasaegse muusika tundmisele ja viljelemisele. Valdkonna tegevusõpetuse eesmärk on:</w:t>
      </w:r>
    </w:p>
    <w:p w:rsidR="007E1939" w:rsidRDefault="0081015C" w:rsidP="00AB0961">
      <w:pPr>
        <w:numPr>
          <w:ilvl w:val="0"/>
          <w:numId w:val="13"/>
        </w:numPr>
        <w:ind w:right="-1008"/>
        <w:jc w:val="both"/>
        <w:rPr>
          <w:rFonts w:ascii="Times-Roman" w:hAnsi="Times-Roman" w:cs="Times-Roman"/>
        </w:rPr>
      </w:pPr>
      <w:r>
        <w:t>edendada vaba musitseerimise vorme, kasutades traditsionaalsest kultuurist tuntud loomingulisi võtteid;</w:t>
      </w:r>
      <w:r>
        <w:rPr>
          <w:rFonts w:ascii="Times-Roman" w:hAnsi="Times-Roman" w:cs="Times-Roman"/>
        </w:rPr>
        <w:t xml:space="preserve"> </w:t>
      </w:r>
    </w:p>
    <w:p w:rsidR="007E1939" w:rsidRDefault="0081015C" w:rsidP="00AB0961">
      <w:pPr>
        <w:numPr>
          <w:ilvl w:val="0"/>
          <w:numId w:val="13"/>
        </w:numPr>
        <w:ind w:right="-1008"/>
        <w:jc w:val="both"/>
        <w:rPr>
          <w:rFonts w:ascii="Times-Roman" w:hAnsi="Times-Roman" w:cs="Times-Roman"/>
        </w:rPr>
      </w:pPr>
      <w:r>
        <w:t>anda jätku aktiivsele muusikalisele eluviisile;</w:t>
      </w:r>
      <w:r>
        <w:rPr>
          <w:rFonts w:ascii="Times-Roman" w:hAnsi="Times-Roman" w:cs="Times-Roman"/>
        </w:rPr>
        <w:t xml:space="preserve"> </w:t>
      </w:r>
    </w:p>
    <w:p w:rsidR="0081015C" w:rsidRPr="007E1939" w:rsidRDefault="0081015C" w:rsidP="00AB0961">
      <w:pPr>
        <w:numPr>
          <w:ilvl w:val="0"/>
          <w:numId w:val="13"/>
        </w:numPr>
        <w:ind w:right="-1008"/>
        <w:jc w:val="both"/>
        <w:rPr>
          <w:rFonts w:ascii="Times-Roman" w:hAnsi="Times-Roman" w:cs="Times-Roman"/>
        </w:rPr>
      </w:pPr>
      <w:r>
        <w:t>tõsta piirkonna omakultuuri kvaliteeti.</w:t>
      </w:r>
    </w:p>
    <w:p w:rsidR="0081015C" w:rsidRDefault="0081015C" w:rsidP="00AB0961">
      <w:pPr>
        <w:ind w:right="-766"/>
        <w:jc w:val="both"/>
      </w:pPr>
    </w:p>
    <w:p w:rsidR="0081015C" w:rsidRDefault="0081015C" w:rsidP="00AB0961">
      <w:pPr>
        <w:ind w:right="-766"/>
        <w:jc w:val="both"/>
      </w:pPr>
    </w:p>
    <w:p w:rsidR="008549E2" w:rsidRDefault="008549E2" w:rsidP="00AB0961">
      <w:pPr>
        <w:ind w:right="-766"/>
        <w:jc w:val="both"/>
      </w:pPr>
    </w:p>
    <w:p w:rsidR="007E1939" w:rsidRDefault="007E1939" w:rsidP="00AB0961">
      <w:pPr>
        <w:ind w:right="-766"/>
        <w:jc w:val="both"/>
      </w:pPr>
    </w:p>
    <w:p w:rsidR="00380145" w:rsidRPr="0081015C" w:rsidRDefault="00B26861" w:rsidP="00AB0961">
      <w:pPr>
        <w:numPr>
          <w:ilvl w:val="1"/>
          <w:numId w:val="12"/>
        </w:numPr>
        <w:ind w:right="-766"/>
        <w:jc w:val="both"/>
        <w:rPr>
          <w:b/>
        </w:rPr>
      </w:pPr>
      <w:r w:rsidRPr="0081015C">
        <w:rPr>
          <w:b/>
        </w:rPr>
        <w:lastRenderedPageBreak/>
        <w:t>K</w:t>
      </w:r>
      <w:r w:rsidR="005F2D3E" w:rsidRPr="0081015C">
        <w:rPr>
          <w:b/>
        </w:rPr>
        <w:t xml:space="preserve">odanikuharidus </w:t>
      </w:r>
      <w:r w:rsidR="0042071C" w:rsidRPr="0081015C">
        <w:rPr>
          <w:b/>
        </w:rPr>
        <w:t>ja sõnakunst</w:t>
      </w:r>
    </w:p>
    <w:p w:rsidR="0081015C" w:rsidRDefault="0081015C" w:rsidP="00AB0961">
      <w:pPr>
        <w:ind w:right="-828"/>
        <w:jc w:val="both"/>
      </w:pPr>
      <w:r>
        <w:rPr>
          <w:rFonts w:ascii="Times-Roman" w:hAnsi="Times-Roman" w:cs="Times-Roman"/>
        </w:rPr>
        <w:t xml:space="preserve">Valdkond </w:t>
      </w:r>
      <w:r w:rsidRPr="0081015C">
        <w:t>Kodanikuharidus ja sõnakunst</w:t>
      </w:r>
      <w:r>
        <w:t xml:space="preserve"> </w:t>
      </w:r>
      <w:r w:rsidRPr="00AA48ED">
        <w:t xml:space="preserve">laiendab kodanikuosaluse, kultuuri- ja ajaloopärandi ning ühiskonna kultuurilise ja keelelise mitmekülgsuse tutvustamisvõimalusi. Läbiviidavad tegevused on tihedalt seotud  </w:t>
      </w:r>
      <w:r w:rsidRPr="00AA48ED">
        <w:rPr>
          <w:rFonts w:ascii="Times-Roman" w:hAnsi="Times-Roman" w:cs="Times-Roman"/>
        </w:rPr>
        <w:t>suhtlus-, väärtus-, ettevõtlikkus-, sotsiaalse</w:t>
      </w:r>
      <w:r w:rsidR="00AB0961" w:rsidRPr="00AA48ED">
        <w:rPr>
          <w:rFonts w:ascii="Times-Roman" w:hAnsi="Times-Roman" w:cs="Times-Roman"/>
        </w:rPr>
        <w:t xml:space="preserve"> ja enesemääratluspädevuse ning läbivate teemade</w:t>
      </w:r>
      <w:r w:rsidRPr="00AA48ED">
        <w:rPr>
          <w:rFonts w:ascii="Times-Roman" w:hAnsi="Times-Roman" w:cs="Times-Roman"/>
        </w:rPr>
        <w:t xml:space="preserve"> „Kultuuriline identiteet“, „Kodanikualgatus ja ettevõtlikkus</w:t>
      </w:r>
      <w:r>
        <w:rPr>
          <w:rFonts w:ascii="Times-Roman" w:hAnsi="Times-Roman" w:cs="Times-Roman"/>
        </w:rPr>
        <w:t>“, „Väärtused ja kõlblus“ ja „Teabekeskkond“ pädevuste kujundamisega.</w:t>
      </w:r>
      <w:r w:rsidR="00AB0961">
        <w:rPr>
          <w:rFonts w:ascii="Times-Roman" w:hAnsi="Times-Roman" w:cs="Times-Roman"/>
        </w:rPr>
        <w:t xml:space="preserve"> </w:t>
      </w:r>
      <w:r>
        <w:t>Valdkonna eesmärgiks on:</w:t>
      </w:r>
    </w:p>
    <w:p w:rsidR="007E1939" w:rsidRDefault="0081015C" w:rsidP="00AB0961">
      <w:pPr>
        <w:numPr>
          <w:ilvl w:val="0"/>
          <w:numId w:val="14"/>
        </w:numPr>
        <w:jc w:val="both"/>
      </w:pPr>
      <w:r>
        <w:t>arendada õpilaste aktiivset osalust (koostöösuhete kujundamine, kaasalöömine koolielus);</w:t>
      </w:r>
    </w:p>
    <w:p w:rsidR="007E1939" w:rsidRDefault="0081015C" w:rsidP="00AB0961">
      <w:pPr>
        <w:numPr>
          <w:ilvl w:val="0"/>
          <w:numId w:val="14"/>
        </w:numPr>
        <w:jc w:val="both"/>
      </w:pPr>
      <w:r>
        <w:t>edendada ühtekuuluvust, sotsiaalset õiglust ja ühiseid väärtusi;</w:t>
      </w:r>
    </w:p>
    <w:p w:rsidR="007E1939" w:rsidRDefault="0081015C" w:rsidP="00AB0961">
      <w:pPr>
        <w:numPr>
          <w:ilvl w:val="0"/>
          <w:numId w:val="14"/>
        </w:numPr>
        <w:jc w:val="both"/>
      </w:pPr>
      <w:r>
        <w:t>arendada sotsiaalseid ja suhtlemisoskusi ning meedia kriitilise analüüsimise võimet;</w:t>
      </w:r>
    </w:p>
    <w:p w:rsidR="007E1939" w:rsidRDefault="0081015C" w:rsidP="00AB0961">
      <w:pPr>
        <w:numPr>
          <w:ilvl w:val="0"/>
          <w:numId w:val="14"/>
        </w:numPr>
        <w:jc w:val="both"/>
      </w:pPr>
      <w:r>
        <w:t>suurendada eneseväljendusoskust ja rõõmu eneseväljendusest;</w:t>
      </w:r>
    </w:p>
    <w:p w:rsidR="007E1939" w:rsidRDefault="0081015C" w:rsidP="00AB0961">
      <w:pPr>
        <w:numPr>
          <w:ilvl w:val="0"/>
          <w:numId w:val="14"/>
        </w:numPr>
        <w:jc w:val="both"/>
      </w:pPr>
      <w:r>
        <w:t>avardada isikliku/rahvusliku/kultuuriidentiteedi tajumise võimalusi;</w:t>
      </w:r>
    </w:p>
    <w:p w:rsidR="0081015C" w:rsidRDefault="0081015C" w:rsidP="00AB0961">
      <w:pPr>
        <w:numPr>
          <w:ilvl w:val="0"/>
          <w:numId w:val="14"/>
        </w:numPr>
        <w:jc w:val="both"/>
      </w:pPr>
      <w:r>
        <w:t>edendada koolirõõmu ja –rahu.</w:t>
      </w:r>
    </w:p>
    <w:p w:rsidR="0081015C" w:rsidRDefault="0081015C" w:rsidP="00AB0961">
      <w:pPr>
        <w:autoSpaceDE w:val="0"/>
        <w:autoSpaceDN w:val="0"/>
        <w:adjustRightInd w:val="0"/>
        <w:jc w:val="both"/>
      </w:pPr>
    </w:p>
    <w:p w:rsidR="0081015C" w:rsidRPr="0081015C" w:rsidRDefault="0081015C" w:rsidP="00AB0961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81015C">
        <w:rPr>
          <w:b/>
        </w:rPr>
        <w:t xml:space="preserve">Tervis </w:t>
      </w:r>
    </w:p>
    <w:p w:rsidR="0081015C" w:rsidRDefault="0081015C" w:rsidP="00AB0961">
      <w:pPr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Valdkonna </w:t>
      </w:r>
      <w:r w:rsidRPr="0081015C">
        <w:rPr>
          <w:rFonts w:ascii="Times-Roman" w:hAnsi="Times-Roman" w:cs="Times-Roman"/>
        </w:rPr>
        <w:t xml:space="preserve">Tervis </w:t>
      </w:r>
      <w:r>
        <w:rPr>
          <w:rFonts w:ascii="Times-Roman" w:hAnsi="Times-Roman" w:cs="Times-Roman"/>
        </w:rPr>
        <w:t>tegevusõpetusega kujundatakse enesemääratlus- ja väärtuspädevust ning läbiva teema“ ja „Tervis ja ohutus“ pädevusi. Eesmärgiks on:</w:t>
      </w:r>
    </w:p>
    <w:p w:rsidR="00283E46" w:rsidRDefault="0081015C" w:rsidP="00283E46">
      <w:pPr>
        <w:numPr>
          <w:ilvl w:val="0"/>
          <w:numId w:val="15"/>
        </w:numPr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füüsilise aktiivsuse suurendamine;</w:t>
      </w:r>
    </w:p>
    <w:p w:rsidR="00283E46" w:rsidRDefault="0081015C" w:rsidP="00AB0961">
      <w:pPr>
        <w:numPr>
          <w:ilvl w:val="0"/>
          <w:numId w:val="15"/>
        </w:numPr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iseenda valitsemise edendamine;</w:t>
      </w:r>
    </w:p>
    <w:p w:rsidR="00283E46" w:rsidRDefault="0081015C" w:rsidP="00AB0961">
      <w:pPr>
        <w:numPr>
          <w:ilvl w:val="0"/>
          <w:numId w:val="15"/>
        </w:numPr>
        <w:jc w:val="both"/>
        <w:rPr>
          <w:rFonts w:ascii="Times-Roman" w:hAnsi="Times-Roman" w:cs="Times-Roman"/>
        </w:rPr>
      </w:pPr>
      <w:r>
        <w:t>esteetilise ja kõlbelise suhtumise kujundamine elukeskkonda;</w:t>
      </w:r>
    </w:p>
    <w:p w:rsidR="00283E46" w:rsidRDefault="0081015C" w:rsidP="00AB0961">
      <w:pPr>
        <w:numPr>
          <w:ilvl w:val="0"/>
          <w:numId w:val="15"/>
        </w:numPr>
        <w:jc w:val="both"/>
        <w:rPr>
          <w:rFonts w:ascii="Times-Roman" w:hAnsi="Times-Roman" w:cs="Times-Roman"/>
        </w:rPr>
      </w:pPr>
      <w:r>
        <w:t>tervisliku eluviisi järgimise ja  turvalise käitumise tõhustamine.</w:t>
      </w:r>
    </w:p>
    <w:p w:rsidR="0081015C" w:rsidRPr="00283E46" w:rsidRDefault="0081015C" w:rsidP="00AB0961">
      <w:pPr>
        <w:numPr>
          <w:ilvl w:val="0"/>
          <w:numId w:val="15"/>
        </w:numPr>
        <w:jc w:val="both"/>
        <w:rPr>
          <w:rFonts w:ascii="Times-Roman" w:hAnsi="Times-Roman" w:cs="Times-Roman"/>
        </w:rPr>
      </w:pPr>
      <w:r w:rsidRPr="00283E46">
        <w:rPr>
          <w:noProof/>
          <w:sz w:val="23"/>
          <w:szCs w:val="23"/>
        </w:rPr>
        <w:t>tervisega seonduvate teadmiste ja hoiakute ning sotsiaalsete toimetulekuoskuste arendamine;</w:t>
      </w:r>
      <w:r>
        <w:t xml:space="preserve"> </w:t>
      </w:r>
    </w:p>
    <w:p w:rsidR="00283E46" w:rsidRDefault="00283E46" w:rsidP="00AB0961">
      <w:pPr>
        <w:autoSpaceDE w:val="0"/>
        <w:autoSpaceDN w:val="0"/>
        <w:adjustRightInd w:val="0"/>
        <w:jc w:val="both"/>
      </w:pPr>
    </w:p>
    <w:p w:rsidR="001010FC" w:rsidRPr="0081015C" w:rsidRDefault="0081015C" w:rsidP="00283E46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 w:rsidRPr="0081015C">
        <w:rPr>
          <w:b/>
        </w:rPr>
        <w:t>L</w:t>
      </w:r>
      <w:r w:rsidR="00801E36" w:rsidRPr="0081015C">
        <w:rPr>
          <w:b/>
        </w:rPr>
        <w:t>oodus</w:t>
      </w:r>
      <w:r w:rsidRPr="0081015C">
        <w:rPr>
          <w:b/>
        </w:rPr>
        <w:t>keskkond</w:t>
      </w:r>
    </w:p>
    <w:p w:rsidR="0081015C" w:rsidRDefault="0081015C" w:rsidP="00AB0961">
      <w:pPr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Valdkonna </w:t>
      </w:r>
      <w:r w:rsidR="00283E46">
        <w:rPr>
          <w:rFonts w:ascii="Times-Roman" w:hAnsi="Times-Roman" w:cs="Times-Roman"/>
        </w:rPr>
        <w:t>Looduskeskkond</w:t>
      </w:r>
      <w:r>
        <w:rPr>
          <w:rFonts w:ascii="Times-Roman" w:hAnsi="Times-Roman" w:cs="Times-Roman"/>
        </w:rPr>
        <w:t xml:space="preserve"> tegevusõpetusega kujundatakse enesemääratlus- ja väärtuspädevust ning läbiva teema „Keskkond ja jätkusuutlik areng“ pädevusi. Eesmärgiks on:</w:t>
      </w:r>
    </w:p>
    <w:p w:rsidR="00283E46" w:rsidRDefault="0081015C" w:rsidP="00283E46">
      <w:pPr>
        <w:numPr>
          <w:ilvl w:val="0"/>
          <w:numId w:val="16"/>
        </w:numPr>
        <w:jc w:val="both"/>
        <w:rPr>
          <w:rFonts w:ascii="Times-Roman" w:hAnsi="Times-Roman" w:cs="Times-Roman"/>
        </w:rPr>
      </w:pPr>
      <w:r>
        <w:t>esteetilise ja kõlbelise suhtumise kujundamine elukeskkonda;</w:t>
      </w:r>
    </w:p>
    <w:p w:rsidR="00283E46" w:rsidRDefault="0081015C" w:rsidP="00AB0961">
      <w:pPr>
        <w:numPr>
          <w:ilvl w:val="0"/>
          <w:numId w:val="16"/>
        </w:numPr>
        <w:jc w:val="both"/>
        <w:rPr>
          <w:rFonts w:ascii="Times-Roman" w:hAnsi="Times-Roman" w:cs="Times-Roman"/>
        </w:rPr>
      </w:pPr>
      <w:r>
        <w:t>keskkonnateadlikkuse tõstmine;</w:t>
      </w:r>
    </w:p>
    <w:p w:rsidR="008549E2" w:rsidRPr="00283E46" w:rsidRDefault="008549E2" w:rsidP="00AB0961">
      <w:pPr>
        <w:numPr>
          <w:ilvl w:val="0"/>
          <w:numId w:val="16"/>
        </w:numPr>
        <w:jc w:val="both"/>
        <w:rPr>
          <w:rFonts w:ascii="Times-Roman" w:hAnsi="Times-Roman" w:cs="Times-Roman"/>
        </w:rPr>
      </w:pPr>
      <w:r>
        <w:t>loodusliku mitmekesisuse väärtustamine.</w:t>
      </w:r>
    </w:p>
    <w:p w:rsidR="0081015C" w:rsidRDefault="0081015C" w:rsidP="00AB0961">
      <w:pPr>
        <w:ind w:right="-766"/>
        <w:jc w:val="both"/>
      </w:pPr>
    </w:p>
    <w:p w:rsidR="00380145" w:rsidRPr="0081015C" w:rsidRDefault="00380145" w:rsidP="00283E46">
      <w:pPr>
        <w:numPr>
          <w:ilvl w:val="1"/>
          <w:numId w:val="12"/>
        </w:numPr>
        <w:ind w:right="-766"/>
        <w:jc w:val="both"/>
        <w:rPr>
          <w:b/>
        </w:rPr>
      </w:pPr>
      <w:r w:rsidRPr="0081015C">
        <w:rPr>
          <w:b/>
        </w:rPr>
        <w:t>Innovatsioon</w:t>
      </w:r>
      <w:r w:rsidR="0042071C" w:rsidRPr="0081015C">
        <w:rPr>
          <w:b/>
        </w:rPr>
        <w:t xml:space="preserve"> ja ettevõtlikkus</w:t>
      </w:r>
      <w:r w:rsidR="005F2D3E" w:rsidRPr="0081015C">
        <w:rPr>
          <w:b/>
        </w:rPr>
        <w:t xml:space="preserve"> </w:t>
      </w:r>
      <w:r w:rsidR="00B02668" w:rsidRPr="0081015C">
        <w:rPr>
          <w:b/>
        </w:rPr>
        <w:t xml:space="preserve"> </w:t>
      </w:r>
    </w:p>
    <w:p w:rsidR="0042071C" w:rsidRPr="00AA48ED" w:rsidRDefault="0042071C" w:rsidP="00AB0961">
      <w:pPr>
        <w:ind w:right="-828"/>
        <w:jc w:val="both"/>
      </w:pPr>
      <w:r>
        <w:rPr>
          <w:rFonts w:ascii="Times-Roman" w:hAnsi="Times-Roman" w:cs="Times-Roman"/>
        </w:rPr>
        <w:t xml:space="preserve">Valdkond </w:t>
      </w:r>
      <w:r w:rsidRPr="0081015C">
        <w:rPr>
          <w:rFonts w:ascii="Times-Roman" w:hAnsi="Times-Roman" w:cs="Times-Roman"/>
        </w:rPr>
        <w:t xml:space="preserve">Innovatsioon ja </w:t>
      </w:r>
      <w:r w:rsidRPr="00AA48ED">
        <w:t>ettevõtlikkus</w:t>
      </w:r>
      <w:r w:rsidR="00283E46" w:rsidRPr="00AA48ED">
        <w:rPr>
          <w:rFonts w:ascii="Times-Roman" w:hAnsi="Times-Roman" w:cs="Times-Roman"/>
        </w:rPr>
        <w:t xml:space="preserve"> kujutab endast</w:t>
      </w:r>
      <w:r w:rsidRPr="00AA48ED">
        <w:rPr>
          <w:rFonts w:ascii="Times-Roman" w:hAnsi="Times-Roman" w:cs="Times-Roman"/>
        </w:rPr>
        <w:t xml:space="preserve"> matemaatilise pädevuse, sotsiaalse- ja suhtluspädevuse ning läbivate teemade„ Elukestev</w:t>
      </w:r>
      <w:r w:rsidR="00283E46" w:rsidRPr="00AA48ED">
        <w:rPr>
          <w:rFonts w:ascii="Times-Roman" w:hAnsi="Times-Roman" w:cs="Times-Roman"/>
        </w:rPr>
        <w:t xml:space="preserve"> õpe ja karjääri planeerimine“,</w:t>
      </w:r>
      <w:r w:rsidRPr="00AA48ED">
        <w:rPr>
          <w:rFonts w:ascii="Times-Roman" w:hAnsi="Times-Roman" w:cs="Times-Roman"/>
        </w:rPr>
        <w:t xml:space="preserve"> „Tehnoloogia ja innovatsioon“, „Kodanikualgatus ja ettevõtlikkus“ ja „Väärtused j</w:t>
      </w:r>
      <w:r w:rsidR="00283E46" w:rsidRPr="00AA48ED">
        <w:rPr>
          <w:rFonts w:ascii="Times-Roman" w:hAnsi="Times-Roman" w:cs="Times-Roman"/>
        </w:rPr>
        <w:t>a kõlblus“ pädevuste kujundamist</w:t>
      </w:r>
      <w:r w:rsidRPr="00AA48ED">
        <w:rPr>
          <w:rFonts w:ascii="Times-Roman" w:hAnsi="Times-Roman" w:cs="Times-Roman"/>
        </w:rPr>
        <w:t>.</w:t>
      </w:r>
      <w:r w:rsidR="00005815" w:rsidRPr="00AA48ED">
        <w:t xml:space="preserve"> </w:t>
      </w:r>
      <w:r w:rsidRPr="00AA48ED">
        <w:t>Valdkonna tegevusõpetuse eesmärgiks on</w:t>
      </w:r>
      <w:r w:rsidR="00283E46" w:rsidRPr="00AA48ED">
        <w:t xml:space="preserve"> eelkõige</w:t>
      </w:r>
      <w:r w:rsidRPr="00AA48ED">
        <w:t>:</w:t>
      </w:r>
    </w:p>
    <w:p w:rsidR="00283E46" w:rsidRPr="00AA48ED" w:rsidRDefault="00B755EB" w:rsidP="00283E46">
      <w:pPr>
        <w:numPr>
          <w:ilvl w:val="0"/>
          <w:numId w:val="17"/>
        </w:numPr>
        <w:jc w:val="both"/>
      </w:pPr>
      <w:r w:rsidRPr="00AA48ED">
        <w:t>õpiaktiivsuse kujundamine</w:t>
      </w:r>
      <w:r w:rsidR="009F44E8" w:rsidRPr="00AA48ED">
        <w:t>;</w:t>
      </w:r>
    </w:p>
    <w:p w:rsidR="00283E46" w:rsidRDefault="00B755EB" w:rsidP="00AB0961">
      <w:pPr>
        <w:numPr>
          <w:ilvl w:val="0"/>
          <w:numId w:val="17"/>
        </w:numPr>
        <w:jc w:val="both"/>
      </w:pPr>
      <w:r>
        <w:t>uuendusmeelsuse soodustamine</w:t>
      </w:r>
      <w:r w:rsidR="009F44E8">
        <w:t>;</w:t>
      </w:r>
    </w:p>
    <w:p w:rsidR="00283E46" w:rsidRDefault="009F44E8" w:rsidP="00AB0961">
      <w:pPr>
        <w:numPr>
          <w:ilvl w:val="0"/>
          <w:numId w:val="17"/>
        </w:numPr>
        <w:jc w:val="both"/>
      </w:pPr>
      <w:r>
        <w:t>tehnoloogiaalaste teadmiste ja oskuste kasvu</w:t>
      </w:r>
      <w:r w:rsidR="00B755EB">
        <w:t xml:space="preserve"> toetamine;</w:t>
      </w:r>
    </w:p>
    <w:p w:rsidR="00283E46" w:rsidRDefault="00B755EB" w:rsidP="00AB0961">
      <w:pPr>
        <w:numPr>
          <w:ilvl w:val="0"/>
          <w:numId w:val="17"/>
        </w:numPr>
        <w:jc w:val="both"/>
      </w:pPr>
      <w:r>
        <w:t>spetsiaalsete vilumuste suurendamine;</w:t>
      </w:r>
    </w:p>
    <w:p w:rsidR="00283E46" w:rsidRDefault="00B755EB" w:rsidP="00AB0961">
      <w:pPr>
        <w:numPr>
          <w:ilvl w:val="0"/>
          <w:numId w:val="17"/>
        </w:numPr>
        <w:jc w:val="both"/>
      </w:pPr>
      <w:r>
        <w:t>omaalgatuse ja –vastutuse võimaluste pakkumine;</w:t>
      </w:r>
    </w:p>
    <w:p w:rsidR="00B755EB" w:rsidRDefault="00B755EB" w:rsidP="00AB0961">
      <w:pPr>
        <w:numPr>
          <w:ilvl w:val="0"/>
          <w:numId w:val="17"/>
        </w:numPr>
        <w:jc w:val="both"/>
      </w:pPr>
      <w:r>
        <w:t>teadmiste suurendamine töömaailmast, elukutsetest ja õppimisvõimalustest.</w:t>
      </w:r>
    </w:p>
    <w:p w:rsidR="00B26861" w:rsidRDefault="00B26861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81015C" w:rsidRPr="0081015C" w:rsidRDefault="0081015C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 w:rsidRPr="0081015C">
        <w:rPr>
          <w:rFonts w:ascii="Times-Roman" w:hAnsi="Times-Roman" w:cs="Times-Roman"/>
          <w:b/>
        </w:rPr>
        <w:t>3. Töövormid</w:t>
      </w:r>
    </w:p>
    <w:p w:rsidR="0081015C" w:rsidRDefault="0081015C" w:rsidP="00AB0961">
      <w:pPr>
        <w:autoSpaceDE w:val="0"/>
        <w:autoSpaceDN w:val="0"/>
        <w:adjustRightInd w:val="0"/>
        <w:jc w:val="both"/>
      </w:pPr>
    </w:p>
    <w:p w:rsidR="0064187C" w:rsidRDefault="0064187C" w:rsidP="00AB0961">
      <w:pPr>
        <w:autoSpaceDE w:val="0"/>
        <w:autoSpaceDN w:val="0"/>
        <w:adjustRightInd w:val="0"/>
        <w:jc w:val="both"/>
      </w:pPr>
      <w:r>
        <w:t>Huvitöö Lüllemäe Põhikoolis toimub järgmiste tegevustena:</w:t>
      </w:r>
    </w:p>
    <w:p w:rsidR="00283E46" w:rsidRDefault="0064187C" w:rsidP="00283E46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huviringides süsteemne huvialaga tegelemine;</w:t>
      </w:r>
      <w:r w:rsidRPr="00C2650E">
        <w:t xml:space="preserve"> </w:t>
      </w:r>
    </w:p>
    <w:p w:rsidR="00283E46" w:rsidRDefault="0064187C" w:rsidP="00AB0961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kooli traditsiooniliste ja õppetööd toetavate ürituste korraldamine;</w:t>
      </w:r>
    </w:p>
    <w:p w:rsidR="00283E46" w:rsidRDefault="009F44E8" w:rsidP="00AB0961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projektipõh</w:t>
      </w:r>
      <w:r w:rsidR="0064187C">
        <w:t>ine tegevus;</w:t>
      </w:r>
    </w:p>
    <w:p w:rsidR="00283E46" w:rsidRDefault="0064187C" w:rsidP="00AB0961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arendav vaba aja veetmine ja sisustamine;</w:t>
      </w:r>
    </w:p>
    <w:p w:rsidR="00283E46" w:rsidRDefault="0064187C" w:rsidP="00AB0961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lastRenderedPageBreak/>
        <w:t>kooli esteetilise keskkonna kujundamine</w:t>
      </w:r>
      <w:r w:rsidR="004667F4">
        <w:t xml:space="preserve"> sh stendide ja seinalehtede</w:t>
      </w:r>
      <w:r w:rsidR="00801E36">
        <w:t xml:space="preserve"> </w:t>
      </w:r>
      <w:r w:rsidR="004667F4">
        <w:t>koostamine</w:t>
      </w:r>
      <w:r>
        <w:t>;</w:t>
      </w:r>
    </w:p>
    <w:p w:rsidR="00283E46" w:rsidRDefault="0064187C" w:rsidP="00AB0961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isetegevusvõimaluste pakkumine;</w:t>
      </w:r>
    </w:p>
    <w:p w:rsidR="00283E46" w:rsidRDefault="007B1D63" w:rsidP="00AB0961">
      <w:pPr>
        <w:numPr>
          <w:ilvl w:val="0"/>
          <w:numId w:val="18"/>
        </w:numPr>
        <w:autoSpaceDE w:val="0"/>
        <w:autoSpaceDN w:val="0"/>
        <w:adjustRightInd w:val="0"/>
        <w:jc w:val="both"/>
      </w:pPr>
      <w:proofErr w:type="spellStart"/>
      <w:r>
        <w:t>ühiskülastused</w:t>
      </w:r>
      <w:proofErr w:type="spellEnd"/>
      <w:r>
        <w:t>, matkad jms;</w:t>
      </w:r>
    </w:p>
    <w:p w:rsidR="00283E46" w:rsidRDefault="007B1D63" w:rsidP="00AB0961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näituste, viktoriinide jt korraldamine;</w:t>
      </w:r>
    </w:p>
    <w:p w:rsidR="00283E46" w:rsidRPr="00AA48ED" w:rsidRDefault="0064187C" w:rsidP="00AB0961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AA48ED">
        <w:t>nõustamine ja teavitamine</w:t>
      </w:r>
      <w:r w:rsidR="004A5161" w:rsidRPr="00AA48ED">
        <w:t xml:space="preserve"> avatud tunni või tund-seminarina</w:t>
      </w:r>
      <w:r w:rsidRPr="00AA48ED">
        <w:t>;</w:t>
      </w:r>
    </w:p>
    <w:p w:rsidR="00283E46" w:rsidRPr="00AA48ED" w:rsidRDefault="00E24D2B" w:rsidP="00AB0961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AA48ED">
        <w:t>raamatukogu üritused</w:t>
      </w:r>
      <w:r w:rsidR="00801E36" w:rsidRPr="00AA48ED">
        <w:t>;</w:t>
      </w:r>
    </w:p>
    <w:p w:rsidR="00283E46" w:rsidRPr="00AA48ED" w:rsidRDefault="00FE5E0B" w:rsidP="00AB0961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AA48ED">
        <w:t>õpilasesinduse</w:t>
      </w:r>
      <w:r w:rsidR="00842B45" w:rsidRPr="00AA48ED">
        <w:t xml:space="preserve"> tegevus;</w:t>
      </w:r>
    </w:p>
    <w:p w:rsidR="00283E46" w:rsidRPr="00AA48ED" w:rsidRDefault="0064187C" w:rsidP="00AB0961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AA48ED">
        <w:t>koostöö erinevate ühendustega,</w:t>
      </w:r>
      <w:r w:rsidR="004355B8" w:rsidRPr="00AA48ED">
        <w:t xml:space="preserve"> asutustega,</w:t>
      </w:r>
      <w:r w:rsidRPr="00AA48ED">
        <w:t xml:space="preserve"> koolidega jt</w:t>
      </w:r>
      <w:r w:rsidR="00801E36" w:rsidRPr="00AA48ED">
        <w:t>;</w:t>
      </w:r>
    </w:p>
    <w:p w:rsidR="00283E46" w:rsidRDefault="00842B45" w:rsidP="00AB0961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AA48ED">
        <w:t>klassiüritu</w:t>
      </w:r>
      <w:r w:rsidR="00C10B8B" w:rsidRPr="00AA48ED">
        <w:t>sed</w:t>
      </w:r>
      <w:r w:rsidR="00C10B8B">
        <w:t>;</w:t>
      </w:r>
    </w:p>
    <w:p w:rsidR="00793404" w:rsidRPr="00283E46" w:rsidRDefault="007B1D63" w:rsidP="00AB0961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283E46">
        <w:rPr>
          <w:rFonts w:ascii="Times-Roman" w:hAnsi="Times-Roman" w:cs="Times-Roman"/>
        </w:rPr>
        <w:t>osalemine kohalikel ja maakondlikel üritustel.</w:t>
      </w:r>
    </w:p>
    <w:p w:rsidR="004A5161" w:rsidRDefault="004A5161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D31051" w:rsidRDefault="00D31051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Igal õppeaastal rakendatakse tööle huvialaringid</w:t>
      </w:r>
      <w:r w:rsidR="00801E36">
        <w:rPr>
          <w:rFonts w:ascii="Times-Roman" w:hAnsi="Times-Roman" w:cs="Times-Roman"/>
        </w:rPr>
        <w:t xml:space="preserve"> vastavalt õpilaste soovidele ning</w:t>
      </w:r>
      <w:r>
        <w:rPr>
          <w:rFonts w:ascii="Times-Roman" w:hAnsi="Times-Roman" w:cs="Times-Roman"/>
        </w:rPr>
        <w:t xml:space="preserve"> kooli võimalustele</w:t>
      </w:r>
      <w:r w:rsidR="00801E36">
        <w:rPr>
          <w:rFonts w:ascii="Times-Roman" w:hAnsi="Times-Roman" w:cs="Times-Roman"/>
        </w:rPr>
        <w:t xml:space="preserve"> ja vajadustele</w:t>
      </w:r>
      <w:r>
        <w:rPr>
          <w:rFonts w:ascii="Times-Roman" w:hAnsi="Times-Roman" w:cs="Times-Roman"/>
        </w:rPr>
        <w:t>. Traditsioonilised huviringid on:</w:t>
      </w:r>
    </w:p>
    <w:p w:rsidR="00283E46" w:rsidRDefault="00801E36" w:rsidP="00283E4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pillimäng;</w:t>
      </w:r>
    </w:p>
    <w:p w:rsidR="00283E46" w:rsidRDefault="00A4002C" w:rsidP="00AB096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kergejõustik</w:t>
      </w:r>
      <w:r w:rsidR="00801E36">
        <w:rPr>
          <w:rFonts w:ascii="Times-Roman" w:hAnsi="Times-Roman" w:cs="Times-Roman"/>
        </w:rPr>
        <w:t>;</w:t>
      </w:r>
    </w:p>
    <w:p w:rsidR="00283E46" w:rsidRDefault="00801E36" w:rsidP="00AB096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283E46">
        <w:rPr>
          <w:rFonts w:ascii="Times-Roman" w:hAnsi="Times-Roman" w:cs="Times-Roman"/>
        </w:rPr>
        <w:t>puutöö;</w:t>
      </w:r>
    </w:p>
    <w:p w:rsidR="00283E46" w:rsidRDefault="00801E36" w:rsidP="00AB096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283E46">
        <w:rPr>
          <w:rFonts w:ascii="Times-Roman" w:hAnsi="Times-Roman" w:cs="Times-Roman"/>
        </w:rPr>
        <w:t>kodundus</w:t>
      </w:r>
      <w:r w:rsidR="00A4002C" w:rsidRPr="00283E46">
        <w:rPr>
          <w:rFonts w:ascii="Times-Roman" w:hAnsi="Times-Roman" w:cs="Times-Roman"/>
        </w:rPr>
        <w:t>, meisterdamine;</w:t>
      </w:r>
    </w:p>
    <w:p w:rsidR="00283E46" w:rsidRDefault="00A4002C" w:rsidP="00AB096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283E46">
        <w:rPr>
          <w:rFonts w:ascii="Times-Roman" w:hAnsi="Times-Roman" w:cs="Times-Roman"/>
        </w:rPr>
        <w:t>laskmine;</w:t>
      </w:r>
    </w:p>
    <w:p w:rsidR="00283E46" w:rsidRDefault="00A4002C" w:rsidP="00AB096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283E46">
        <w:rPr>
          <w:rFonts w:ascii="Times-Roman" w:hAnsi="Times-Roman" w:cs="Times-Roman"/>
        </w:rPr>
        <w:t xml:space="preserve">jalgpall; </w:t>
      </w:r>
    </w:p>
    <w:p w:rsidR="00283E46" w:rsidRDefault="00A4002C" w:rsidP="00AB096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283E46">
        <w:rPr>
          <w:rFonts w:ascii="Times-Roman" w:hAnsi="Times-Roman" w:cs="Times-Roman"/>
        </w:rPr>
        <w:t>sõnakunst ja näitlemine;</w:t>
      </w:r>
    </w:p>
    <w:p w:rsidR="00283E46" w:rsidRDefault="00A4002C" w:rsidP="00AB096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283E46">
        <w:rPr>
          <w:rFonts w:ascii="Times-Roman" w:hAnsi="Times-Roman" w:cs="Times-Roman"/>
        </w:rPr>
        <w:t>robootika;</w:t>
      </w:r>
    </w:p>
    <w:p w:rsidR="00283E46" w:rsidRDefault="00A4002C" w:rsidP="00AB096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283E46">
        <w:rPr>
          <w:rFonts w:ascii="Times-Roman" w:hAnsi="Times-Roman" w:cs="Times-Roman"/>
        </w:rPr>
        <w:t>loodus- ja matkaring</w:t>
      </w:r>
      <w:r w:rsidR="00842B45" w:rsidRPr="00283E46">
        <w:rPr>
          <w:rFonts w:ascii="Times-Roman" w:hAnsi="Times-Roman" w:cs="Times-Roman"/>
        </w:rPr>
        <w:t>;</w:t>
      </w:r>
    </w:p>
    <w:p w:rsidR="00842B45" w:rsidRPr="00283E46" w:rsidRDefault="00842B45" w:rsidP="00AB096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283E46">
        <w:rPr>
          <w:rFonts w:ascii="Times-Roman" w:hAnsi="Times-Roman" w:cs="Times-Roman"/>
        </w:rPr>
        <w:t>võru keel.</w:t>
      </w:r>
    </w:p>
    <w:p w:rsidR="00D31051" w:rsidRDefault="00D31051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D31051" w:rsidRPr="00AA48ED" w:rsidRDefault="00D31051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AA48ED">
        <w:rPr>
          <w:rFonts w:ascii="Times-Roman" w:hAnsi="Times-Roman" w:cs="Times-Roman"/>
        </w:rPr>
        <w:t xml:space="preserve">Traditsioonilisi </w:t>
      </w:r>
      <w:r w:rsidR="00283E46" w:rsidRPr="00AA48ED">
        <w:rPr>
          <w:rFonts w:ascii="Times-Roman" w:hAnsi="Times-Roman" w:cs="Times-Roman"/>
        </w:rPr>
        <w:t xml:space="preserve">sündmusi </w:t>
      </w:r>
      <w:r w:rsidRPr="00AA48ED">
        <w:rPr>
          <w:rFonts w:ascii="Times-Roman" w:hAnsi="Times-Roman" w:cs="Times-Roman"/>
        </w:rPr>
        <w:t xml:space="preserve">korraldatakse </w:t>
      </w:r>
      <w:proofErr w:type="spellStart"/>
      <w:r w:rsidRPr="00AA48ED">
        <w:rPr>
          <w:rFonts w:ascii="Times-Roman" w:hAnsi="Times-Roman" w:cs="Times-Roman"/>
        </w:rPr>
        <w:t>ülekoo</w:t>
      </w:r>
      <w:r w:rsidR="00FE0A87" w:rsidRPr="00AA48ED">
        <w:rPr>
          <w:rFonts w:ascii="Times-Roman" w:hAnsi="Times-Roman" w:cs="Times-Roman"/>
        </w:rPr>
        <w:t>liliselt</w:t>
      </w:r>
      <w:proofErr w:type="spellEnd"/>
      <w:r w:rsidR="00B755EB" w:rsidRPr="00AA48ED">
        <w:rPr>
          <w:rFonts w:ascii="Times-Roman" w:hAnsi="Times-Roman" w:cs="Times-Roman"/>
        </w:rPr>
        <w:t xml:space="preserve"> ning kogukonda kaasates</w:t>
      </w:r>
      <w:r w:rsidR="00283E46" w:rsidRPr="00AA48ED">
        <w:rPr>
          <w:rFonts w:ascii="Times-Roman" w:hAnsi="Times-Roman" w:cs="Times-Roman"/>
        </w:rPr>
        <w:t>.</w:t>
      </w:r>
      <w:r w:rsidR="004667F4" w:rsidRPr="00AA48ED">
        <w:rPr>
          <w:rFonts w:ascii="Times-Roman" w:hAnsi="Times-Roman" w:cs="Times-Roman"/>
        </w:rPr>
        <w:t xml:space="preserve"> </w:t>
      </w:r>
    </w:p>
    <w:p w:rsidR="00166E41" w:rsidRPr="00AA48ED" w:rsidRDefault="00166E41" w:rsidP="00AB096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41"/>
        <w:jc w:val="both"/>
        <w:rPr>
          <w:rFonts w:ascii="Times New Roman" w:hAnsi="Times New Roman"/>
          <w:color w:val="auto"/>
        </w:rPr>
      </w:pPr>
      <w:r w:rsidRPr="00AA48ED">
        <w:rPr>
          <w:rFonts w:ascii="Times New Roman" w:hAnsi="Times New Roman"/>
          <w:b/>
          <w:color w:val="auto"/>
        </w:rPr>
        <w:t xml:space="preserve">September: </w:t>
      </w:r>
      <w:r w:rsidR="00283E46" w:rsidRPr="00AA48ED">
        <w:rPr>
          <w:rFonts w:ascii="Times New Roman" w:hAnsi="Times New Roman"/>
          <w:color w:val="auto"/>
        </w:rPr>
        <w:t xml:space="preserve">esimese </w:t>
      </w:r>
      <w:r w:rsidR="00FE0A87" w:rsidRPr="00AA48ED">
        <w:rPr>
          <w:rFonts w:ascii="Times New Roman" w:hAnsi="Times New Roman"/>
          <w:color w:val="auto"/>
        </w:rPr>
        <w:t>koolipäeva aktus</w:t>
      </w:r>
      <w:r w:rsidRPr="00AA48ED">
        <w:rPr>
          <w:rFonts w:ascii="Times New Roman" w:hAnsi="Times New Roman"/>
          <w:color w:val="auto"/>
        </w:rPr>
        <w:t>;</w:t>
      </w:r>
    </w:p>
    <w:p w:rsidR="00166E41" w:rsidRPr="00AA48ED" w:rsidRDefault="00283E46" w:rsidP="00AB096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41"/>
        <w:jc w:val="both"/>
        <w:rPr>
          <w:rFonts w:ascii="Times New Roman" w:hAnsi="Times New Roman"/>
          <w:color w:val="auto"/>
        </w:rPr>
      </w:pPr>
      <w:r w:rsidRPr="00AA48ED">
        <w:rPr>
          <w:rFonts w:ascii="Times New Roman" w:hAnsi="Times New Roman"/>
          <w:b/>
          <w:color w:val="auto"/>
        </w:rPr>
        <w:t>o</w:t>
      </w:r>
      <w:r w:rsidR="00166E41" w:rsidRPr="00AA48ED">
        <w:rPr>
          <w:rFonts w:ascii="Times New Roman" w:hAnsi="Times New Roman"/>
          <w:b/>
          <w:color w:val="auto"/>
        </w:rPr>
        <w:t xml:space="preserve">ktoober: </w:t>
      </w:r>
      <w:r w:rsidR="00166E41" w:rsidRPr="00AA48ED">
        <w:rPr>
          <w:rFonts w:ascii="Times New Roman" w:hAnsi="Times New Roman"/>
          <w:color w:val="auto"/>
        </w:rPr>
        <w:t xml:space="preserve">Jaan </w:t>
      </w:r>
      <w:proofErr w:type="spellStart"/>
      <w:r w:rsidR="00166E41" w:rsidRPr="00AA48ED">
        <w:rPr>
          <w:rFonts w:ascii="Times New Roman" w:hAnsi="Times New Roman"/>
          <w:color w:val="auto"/>
        </w:rPr>
        <w:t>Lattiku</w:t>
      </w:r>
      <w:proofErr w:type="spellEnd"/>
      <w:r w:rsidR="00166E41" w:rsidRPr="00AA48ED">
        <w:rPr>
          <w:rFonts w:ascii="Times New Roman" w:hAnsi="Times New Roman"/>
          <w:color w:val="auto"/>
        </w:rPr>
        <w:t xml:space="preserve"> mälestusjooks “Teejuht”;</w:t>
      </w:r>
    </w:p>
    <w:p w:rsidR="00166E41" w:rsidRPr="00AA48ED" w:rsidRDefault="00283E46" w:rsidP="00AB096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41"/>
        <w:jc w:val="both"/>
        <w:rPr>
          <w:rFonts w:ascii="Times New Roman" w:hAnsi="Times New Roman"/>
          <w:color w:val="auto"/>
        </w:rPr>
      </w:pPr>
      <w:r w:rsidRPr="00AA48ED">
        <w:rPr>
          <w:rFonts w:ascii="Times New Roman" w:hAnsi="Times New Roman"/>
          <w:b/>
          <w:color w:val="auto"/>
        </w:rPr>
        <w:t>n</w:t>
      </w:r>
      <w:r w:rsidR="00166E41" w:rsidRPr="00AA48ED">
        <w:rPr>
          <w:rFonts w:ascii="Times New Roman" w:hAnsi="Times New Roman"/>
          <w:b/>
          <w:color w:val="auto"/>
        </w:rPr>
        <w:t>ovember:</w:t>
      </w:r>
      <w:r w:rsidR="00FE0A87" w:rsidRPr="00AA48ED">
        <w:rPr>
          <w:rFonts w:ascii="Times New Roman" w:hAnsi="Times New Roman"/>
          <w:color w:val="auto"/>
        </w:rPr>
        <w:t xml:space="preserve"> </w:t>
      </w:r>
      <w:r w:rsidR="00AA48ED">
        <w:rPr>
          <w:rFonts w:ascii="Times New Roman" w:hAnsi="Times New Roman"/>
          <w:color w:val="auto"/>
        </w:rPr>
        <w:t>perepäev</w:t>
      </w:r>
      <w:r w:rsidR="00166E41" w:rsidRPr="00AA48ED">
        <w:rPr>
          <w:rFonts w:ascii="Times New Roman" w:hAnsi="Times New Roman"/>
          <w:color w:val="auto"/>
        </w:rPr>
        <w:t>;</w:t>
      </w:r>
    </w:p>
    <w:p w:rsidR="00166E41" w:rsidRPr="00AA48ED" w:rsidRDefault="00283E46" w:rsidP="00AB096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41"/>
        <w:jc w:val="both"/>
        <w:rPr>
          <w:rFonts w:ascii="Times New Roman" w:hAnsi="Times New Roman"/>
          <w:color w:val="auto"/>
        </w:rPr>
      </w:pPr>
      <w:r w:rsidRPr="00AA48ED">
        <w:rPr>
          <w:rFonts w:ascii="Times New Roman" w:hAnsi="Times New Roman"/>
          <w:b/>
          <w:color w:val="auto"/>
        </w:rPr>
        <w:t>d</w:t>
      </w:r>
      <w:r w:rsidR="00166E41" w:rsidRPr="00AA48ED">
        <w:rPr>
          <w:rFonts w:ascii="Times New Roman" w:hAnsi="Times New Roman"/>
          <w:b/>
          <w:color w:val="auto"/>
        </w:rPr>
        <w:t xml:space="preserve">etsember: </w:t>
      </w:r>
      <w:r w:rsidR="00FE0A87" w:rsidRPr="00AA48ED">
        <w:rPr>
          <w:rFonts w:ascii="Times New Roman" w:hAnsi="Times New Roman"/>
          <w:color w:val="auto"/>
        </w:rPr>
        <w:t>jõulunädal</w:t>
      </w:r>
      <w:r w:rsidRPr="00AA48ED">
        <w:rPr>
          <w:rFonts w:ascii="Times New Roman" w:hAnsi="Times New Roman"/>
          <w:color w:val="auto"/>
        </w:rPr>
        <w:t>,</w:t>
      </w:r>
      <w:r w:rsidR="00FE0A87" w:rsidRPr="00AA48ED">
        <w:rPr>
          <w:rFonts w:ascii="Times New Roman" w:hAnsi="Times New Roman"/>
          <w:color w:val="auto"/>
        </w:rPr>
        <w:t xml:space="preserve"> sh</w:t>
      </w:r>
      <w:r w:rsidR="00FE0A87" w:rsidRPr="00AA48ED">
        <w:rPr>
          <w:rFonts w:ascii="Times New Roman" w:hAnsi="Times New Roman"/>
          <w:b/>
          <w:color w:val="auto"/>
        </w:rPr>
        <w:t xml:space="preserve"> </w:t>
      </w:r>
      <w:r w:rsidR="00166E41" w:rsidRPr="00AA48ED">
        <w:rPr>
          <w:rFonts w:ascii="Times New Roman" w:hAnsi="Times New Roman"/>
          <w:color w:val="auto"/>
        </w:rPr>
        <w:t>jõululaat, jõulupidu;</w:t>
      </w:r>
    </w:p>
    <w:p w:rsidR="00166E41" w:rsidRPr="00AA48ED" w:rsidRDefault="00283E46" w:rsidP="00AB096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41"/>
        <w:jc w:val="both"/>
        <w:rPr>
          <w:rFonts w:ascii="Times New Roman" w:hAnsi="Times New Roman"/>
          <w:color w:val="auto"/>
        </w:rPr>
      </w:pPr>
      <w:r w:rsidRPr="00AA48ED">
        <w:rPr>
          <w:rFonts w:ascii="Times New Roman" w:hAnsi="Times New Roman"/>
          <w:b/>
          <w:color w:val="auto"/>
        </w:rPr>
        <w:t>j</w:t>
      </w:r>
      <w:r w:rsidR="00166E41" w:rsidRPr="00AA48ED">
        <w:rPr>
          <w:rFonts w:ascii="Times New Roman" w:hAnsi="Times New Roman"/>
          <w:b/>
          <w:color w:val="auto"/>
        </w:rPr>
        <w:t xml:space="preserve">aanuar: </w:t>
      </w:r>
      <w:r w:rsidR="00166E41" w:rsidRPr="00AA48ED">
        <w:rPr>
          <w:rFonts w:ascii="Times New Roman" w:hAnsi="Times New Roman"/>
          <w:color w:val="auto"/>
        </w:rPr>
        <w:t>spordipäev</w:t>
      </w:r>
      <w:r w:rsidRPr="00AA48ED">
        <w:rPr>
          <w:rFonts w:ascii="Times New Roman" w:hAnsi="Times New Roman"/>
          <w:color w:val="auto"/>
        </w:rPr>
        <w:t>;</w:t>
      </w:r>
    </w:p>
    <w:p w:rsidR="00166E41" w:rsidRPr="00AA48ED" w:rsidRDefault="00283E46" w:rsidP="00AB096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41"/>
        <w:jc w:val="both"/>
        <w:rPr>
          <w:rFonts w:ascii="Times New Roman" w:hAnsi="Times New Roman"/>
          <w:color w:val="auto"/>
        </w:rPr>
      </w:pPr>
      <w:r w:rsidRPr="00AA48ED">
        <w:rPr>
          <w:rFonts w:ascii="Times New Roman" w:hAnsi="Times New Roman"/>
          <w:b/>
          <w:color w:val="auto"/>
        </w:rPr>
        <w:t>v</w:t>
      </w:r>
      <w:r w:rsidR="00166E41" w:rsidRPr="00AA48ED">
        <w:rPr>
          <w:rFonts w:ascii="Times New Roman" w:hAnsi="Times New Roman"/>
          <w:b/>
          <w:color w:val="auto"/>
        </w:rPr>
        <w:t xml:space="preserve">eebruar: </w:t>
      </w:r>
      <w:r w:rsidR="00166E41" w:rsidRPr="00AA48ED">
        <w:rPr>
          <w:rFonts w:ascii="Times New Roman" w:hAnsi="Times New Roman"/>
          <w:color w:val="auto"/>
        </w:rPr>
        <w:t>vabariigi aastapäeva aktus</w:t>
      </w:r>
      <w:r w:rsidR="00FE0A87" w:rsidRPr="00AA48ED">
        <w:rPr>
          <w:rFonts w:ascii="Times New Roman" w:hAnsi="Times New Roman"/>
          <w:color w:val="auto"/>
        </w:rPr>
        <w:t>;</w:t>
      </w:r>
    </w:p>
    <w:p w:rsidR="00166E41" w:rsidRPr="00AA48ED" w:rsidRDefault="00283E46" w:rsidP="00AB096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41"/>
        <w:jc w:val="both"/>
        <w:rPr>
          <w:rFonts w:ascii="Times New Roman" w:hAnsi="Times New Roman"/>
          <w:color w:val="auto"/>
        </w:rPr>
      </w:pPr>
      <w:r w:rsidRPr="00AA48ED">
        <w:rPr>
          <w:rFonts w:ascii="Times New Roman" w:hAnsi="Times New Roman"/>
          <w:b/>
          <w:color w:val="auto"/>
        </w:rPr>
        <w:t>a</w:t>
      </w:r>
      <w:r w:rsidR="00166E41" w:rsidRPr="00AA48ED">
        <w:rPr>
          <w:rFonts w:ascii="Times New Roman" w:hAnsi="Times New Roman"/>
          <w:b/>
          <w:color w:val="auto"/>
        </w:rPr>
        <w:t>prill:</w:t>
      </w:r>
      <w:r w:rsidR="00FE0A87" w:rsidRPr="00AA48ED">
        <w:rPr>
          <w:rFonts w:ascii="Times New Roman" w:hAnsi="Times New Roman"/>
          <w:color w:val="auto"/>
        </w:rPr>
        <w:t xml:space="preserve"> võõrkeele-tervisekohvik</w:t>
      </w:r>
      <w:r w:rsidR="00166E41" w:rsidRPr="00AA48ED">
        <w:rPr>
          <w:rFonts w:ascii="Times New Roman" w:hAnsi="Times New Roman"/>
          <w:color w:val="auto"/>
        </w:rPr>
        <w:t>;</w:t>
      </w:r>
    </w:p>
    <w:p w:rsidR="00166E41" w:rsidRPr="00AA48ED" w:rsidRDefault="00283E46" w:rsidP="00AB096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41"/>
        <w:jc w:val="both"/>
        <w:rPr>
          <w:rFonts w:ascii="Times New Roman" w:hAnsi="Times New Roman"/>
          <w:color w:val="auto"/>
        </w:rPr>
      </w:pPr>
      <w:r w:rsidRPr="00AA48ED">
        <w:rPr>
          <w:rFonts w:ascii="Times New Roman" w:hAnsi="Times New Roman"/>
          <w:b/>
          <w:color w:val="auto"/>
        </w:rPr>
        <w:t>m</w:t>
      </w:r>
      <w:r w:rsidR="00166E41" w:rsidRPr="00AA48ED">
        <w:rPr>
          <w:rFonts w:ascii="Times New Roman" w:hAnsi="Times New Roman"/>
          <w:b/>
          <w:color w:val="auto"/>
        </w:rPr>
        <w:t xml:space="preserve">ai: </w:t>
      </w:r>
      <w:r w:rsidR="00166E41" w:rsidRPr="00AA48ED">
        <w:rPr>
          <w:rFonts w:ascii="Times New Roman" w:hAnsi="Times New Roman"/>
          <w:color w:val="auto"/>
        </w:rPr>
        <w:t>k</w:t>
      </w:r>
      <w:r w:rsidR="00B755EB" w:rsidRPr="00AA48ED">
        <w:rPr>
          <w:rFonts w:ascii="Times New Roman" w:hAnsi="Times New Roman"/>
          <w:color w:val="auto"/>
        </w:rPr>
        <w:t>evadpidu</w:t>
      </w:r>
      <w:r w:rsidR="00166E41" w:rsidRPr="00AA48ED">
        <w:rPr>
          <w:rFonts w:ascii="Times New Roman" w:hAnsi="Times New Roman"/>
          <w:color w:val="auto"/>
        </w:rPr>
        <w:t>;</w:t>
      </w:r>
    </w:p>
    <w:p w:rsidR="00166E41" w:rsidRPr="00AA48ED" w:rsidRDefault="00283E46" w:rsidP="00AB096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341"/>
        <w:jc w:val="both"/>
        <w:rPr>
          <w:rFonts w:ascii="Times New Roman" w:hAnsi="Times New Roman"/>
          <w:b/>
          <w:color w:val="auto"/>
        </w:rPr>
      </w:pPr>
      <w:r w:rsidRPr="00AA48ED">
        <w:rPr>
          <w:rFonts w:ascii="Times New Roman" w:hAnsi="Times New Roman"/>
          <w:b/>
          <w:color w:val="auto"/>
        </w:rPr>
        <w:t>j</w:t>
      </w:r>
      <w:r w:rsidR="00166E41" w:rsidRPr="00AA48ED">
        <w:rPr>
          <w:rFonts w:ascii="Times New Roman" w:hAnsi="Times New Roman"/>
          <w:b/>
          <w:color w:val="auto"/>
        </w:rPr>
        <w:t xml:space="preserve">uuni: </w:t>
      </w:r>
      <w:r w:rsidR="00AA48ED">
        <w:rPr>
          <w:rFonts w:ascii="Times New Roman" w:hAnsi="Times New Roman"/>
          <w:color w:val="auto"/>
        </w:rPr>
        <w:t xml:space="preserve">õppeaasta </w:t>
      </w:r>
      <w:r w:rsidRPr="00AA48ED">
        <w:rPr>
          <w:rFonts w:ascii="Times New Roman" w:hAnsi="Times New Roman"/>
          <w:color w:val="auto"/>
        </w:rPr>
        <w:t>lõpetamine</w:t>
      </w:r>
      <w:r w:rsidR="00B755EB" w:rsidRPr="00AA48ED">
        <w:rPr>
          <w:rFonts w:ascii="Times New Roman" w:hAnsi="Times New Roman"/>
          <w:b/>
          <w:color w:val="auto"/>
        </w:rPr>
        <w:t xml:space="preserve">, </w:t>
      </w:r>
      <w:r w:rsidR="00B755EB" w:rsidRPr="00AA48ED">
        <w:rPr>
          <w:rFonts w:ascii="Times New Roman" w:hAnsi="Times New Roman"/>
          <w:color w:val="auto"/>
        </w:rPr>
        <w:t>9. klassi lõpuaktus</w:t>
      </w:r>
      <w:r w:rsidR="00166E41" w:rsidRPr="00AA48ED">
        <w:rPr>
          <w:rFonts w:ascii="Times New Roman" w:hAnsi="Times New Roman"/>
          <w:color w:val="auto"/>
        </w:rPr>
        <w:t>.</w:t>
      </w:r>
    </w:p>
    <w:p w:rsidR="004667F4" w:rsidRPr="00AA48ED" w:rsidRDefault="004667F4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5C4DD1" w:rsidRDefault="005C4DD1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 w:rsidRPr="00AA48ED">
        <w:rPr>
          <w:rFonts w:ascii="Times-Roman" w:hAnsi="Times-Roman" w:cs="Times-Roman"/>
          <w:b/>
        </w:rPr>
        <w:t>4. Huvitegevuse organiseerimist</w:t>
      </w:r>
      <w:r>
        <w:rPr>
          <w:rFonts w:ascii="Times-Roman" w:hAnsi="Times-Roman" w:cs="Times-Roman"/>
          <w:b/>
        </w:rPr>
        <w:t xml:space="preserve"> ja läbiviimist toetavad tegevused</w:t>
      </w:r>
    </w:p>
    <w:p w:rsidR="005C4DD1" w:rsidRDefault="005C4DD1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</w:p>
    <w:p w:rsidR="004667F4" w:rsidRPr="00E24D2B" w:rsidRDefault="004846C9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 w:rsidRPr="00AA48ED">
        <w:rPr>
          <w:rFonts w:ascii="Times-Roman" w:hAnsi="Times-Roman" w:cs="Times-Roman"/>
          <w:b/>
        </w:rPr>
        <w:t>Õpilasesinduse</w:t>
      </w:r>
      <w:r w:rsidR="00283E46" w:rsidRPr="00AA48ED">
        <w:rPr>
          <w:rFonts w:ascii="Times-Roman" w:hAnsi="Times-Roman" w:cs="Times-Roman"/>
          <w:b/>
        </w:rPr>
        <w:t xml:space="preserve"> (</w:t>
      </w:r>
      <w:r w:rsidR="00283E46" w:rsidRPr="00AA48ED">
        <w:rPr>
          <w:rFonts w:ascii="Times-Roman" w:hAnsi="Times-Roman" w:cs="Times-Roman"/>
          <w:b/>
          <w:i/>
        </w:rPr>
        <w:t>edaspidi ÕE</w:t>
      </w:r>
      <w:r w:rsidR="00283E46" w:rsidRPr="00AA48ED">
        <w:rPr>
          <w:rFonts w:ascii="Times-Roman" w:hAnsi="Times-Roman" w:cs="Times-Roman"/>
          <w:b/>
        </w:rPr>
        <w:t>)</w:t>
      </w:r>
      <w:r w:rsidRPr="00AA48ED">
        <w:rPr>
          <w:rFonts w:ascii="Times-Roman" w:hAnsi="Times-Roman" w:cs="Times-Roman"/>
          <w:b/>
        </w:rPr>
        <w:t xml:space="preserve"> tegevus</w:t>
      </w:r>
    </w:p>
    <w:p w:rsidR="00E24D2B" w:rsidRPr="004846C9" w:rsidRDefault="004846C9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ÕE koolis tegutseb vastavalt </w:t>
      </w:r>
      <w:r w:rsidRPr="005C4DD1">
        <w:rPr>
          <w:rFonts w:ascii="Times-Roman" w:hAnsi="Times-Roman" w:cs="Times-Roman"/>
        </w:rPr>
        <w:t>Õpilasesinduse põhimäärusele</w:t>
      </w:r>
      <w:r w:rsidR="00283E46">
        <w:rPr>
          <w:rFonts w:ascii="Times-Roman" w:hAnsi="Times-Roman" w:cs="Times-Roman"/>
        </w:rPr>
        <w:t>. ÕE tegevused</w:t>
      </w:r>
      <w:r w:rsidR="005C4DD1">
        <w:rPr>
          <w:rFonts w:ascii="Times-Roman" w:hAnsi="Times-Roman" w:cs="Times-Roman"/>
        </w:rPr>
        <w:t xml:space="preserve"> ja organiseeritud üritused </w:t>
      </w:r>
      <w:r>
        <w:rPr>
          <w:rFonts w:ascii="Times-Roman" w:hAnsi="Times-Roman" w:cs="Times-Roman"/>
        </w:rPr>
        <w:t xml:space="preserve">on suunatud eelkõige </w:t>
      </w:r>
      <w:r w:rsidR="00D32CBE">
        <w:rPr>
          <w:rFonts w:ascii="Times-Roman" w:hAnsi="Times-Roman" w:cs="Times-Roman"/>
        </w:rPr>
        <w:t xml:space="preserve">õpilaste </w:t>
      </w:r>
      <w:r w:rsidRPr="004846C9">
        <w:rPr>
          <w:rFonts w:ascii="Times-Roman" w:hAnsi="Times-Roman" w:cs="Times-Roman"/>
        </w:rPr>
        <w:t>demokraatliku osalemise õppi</w:t>
      </w:r>
      <w:r>
        <w:rPr>
          <w:rFonts w:ascii="Times-Roman" w:hAnsi="Times-Roman" w:cs="Times-Roman"/>
        </w:rPr>
        <w:t xml:space="preserve">misele, </w:t>
      </w:r>
      <w:r w:rsidRPr="004846C9">
        <w:rPr>
          <w:rFonts w:ascii="Times-Roman" w:hAnsi="Times-Roman" w:cs="Times-Roman"/>
        </w:rPr>
        <w:t xml:space="preserve"> ettevõtlikkuse</w:t>
      </w:r>
      <w:r>
        <w:rPr>
          <w:rFonts w:ascii="Times-Roman" w:hAnsi="Times-Roman" w:cs="Times-Roman"/>
        </w:rPr>
        <w:t xml:space="preserve"> ja omaalgatuslikkuse arendamisele ning noorte vabatahtliku tegevuse ärgitamisele koolis ja kogukonnas.</w:t>
      </w:r>
      <w:r w:rsidR="004F4D40" w:rsidRPr="004846C9">
        <w:rPr>
          <w:rFonts w:ascii="Times-Roman" w:hAnsi="Times-Roman" w:cs="Times-Roman"/>
        </w:rPr>
        <w:t xml:space="preserve"> </w:t>
      </w:r>
      <w:r w:rsidR="005C4DD1">
        <w:rPr>
          <w:rFonts w:ascii="Times-Roman" w:hAnsi="Times-Roman" w:cs="Times-Roman"/>
        </w:rPr>
        <w:t xml:space="preserve"> </w:t>
      </w:r>
      <w:bookmarkStart w:id="0" w:name="_GoBack"/>
      <w:bookmarkEnd w:id="0"/>
    </w:p>
    <w:p w:rsidR="004F4D40" w:rsidRDefault="004F4D40" w:rsidP="00AB0961">
      <w:pPr>
        <w:jc w:val="both"/>
        <w:rPr>
          <w:b/>
        </w:rPr>
      </w:pPr>
    </w:p>
    <w:p w:rsidR="00324991" w:rsidRDefault="00E24D2B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 w:rsidRPr="00E24D2B">
        <w:rPr>
          <w:rFonts w:ascii="Times-Roman" w:hAnsi="Times-Roman" w:cs="Times-Roman"/>
          <w:b/>
        </w:rPr>
        <w:t>Raamatukogu üritused</w:t>
      </w:r>
    </w:p>
    <w:p w:rsidR="00C10B8B" w:rsidRPr="00C10B8B" w:rsidRDefault="00C10B8B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C10B8B">
        <w:rPr>
          <w:rFonts w:ascii="Times-Roman" w:hAnsi="Times-Roman" w:cs="Times-Roman"/>
        </w:rPr>
        <w:t>Raamatukogu üritused on suunatud eelkõige lugemise vastu huvi äratamiseks, uue kirjanduse tutvustamiseks ja emakeele tähtsust tõstvate tegevuste korraldamisele.</w:t>
      </w:r>
    </w:p>
    <w:p w:rsidR="00C10B8B" w:rsidRDefault="00C10B8B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</w:p>
    <w:p w:rsidR="00324991" w:rsidRDefault="00324991" w:rsidP="00AB0961">
      <w:pPr>
        <w:autoSpaceDE w:val="0"/>
        <w:autoSpaceDN w:val="0"/>
        <w:adjustRightInd w:val="0"/>
        <w:jc w:val="both"/>
        <w:rPr>
          <w:b/>
          <w:bCs/>
        </w:rPr>
      </w:pPr>
    </w:p>
    <w:p w:rsidR="005C4DD1" w:rsidRDefault="005C4DD1" w:rsidP="00AB0961">
      <w:pPr>
        <w:autoSpaceDE w:val="0"/>
        <w:autoSpaceDN w:val="0"/>
        <w:adjustRightInd w:val="0"/>
        <w:jc w:val="both"/>
        <w:rPr>
          <w:b/>
          <w:bCs/>
        </w:rPr>
      </w:pPr>
    </w:p>
    <w:p w:rsidR="005C4DD1" w:rsidRDefault="005C4DD1" w:rsidP="00AB0961">
      <w:pPr>
        <w:autoSpaceDE w:val="0"/>
        <w:autoSpaceDN w:val="0"/>
        <w:adjustRightInd w:val="0"/>
        <w:jc w:val="both"/>
        <w:rPr>
          <w:b/>
          <w:bCs/>
        </w:rPr>
      </w:pPr>
    </w:p>
    <w:p w:rsidR="00793404" w:rsidRPr="00773406" w:rsidRDefault="005C4DD1" w:rsidP="00AB096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5</w:t>
      </w:r>
      <w:r w:rsidR="00773406" w:rsidRPr="00773406">
        <w:rPr>
          <w:b/>
          <w:bCs/>
        </w:rPr>
        <w:t xml:space="preserve">. </w:t>
      </w:r>
      <w:r w:rsidR="00DF2853" w:rsidRPr="00773406">
        <w:rPr>
          <w:b/>
          <w:bCs/>
        </w:rPr>
        <w:t>Huvitegevuse hindamine</w:t>
      </w:r>
    </w:p>
    <w:p w:rsidR="00773406" w:rsidRDefault="00773406" w:rsidP="00AB0961">
      <w:pPr>
        <w:autoSpaceDE w:val="0"/>
        <w:autoSpaceDN w:val="0"/>
        <w:adjustRightInd w:val="0"/>
        <w:jc w:val="both"/>
        <w:rPr>
          <w:color w:val="000000"/>
        </w:rPr>
      </w:pPr>
    </w:p>
    <w:p w:rsidR="00773406" w:rsidRPr="00352DC3" w:rsidRDefault="00773406" w:rsidP="00AB09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Huvitegevuse</w:t>
      </w:r>
      <w:r w:rsidRPr="00352DC3">
        <w:rPr>
          <w:color w:val="000000"/>
        </w:rPr>
        <w:t xml:space="preserve"> tulemuslikkuse </w:t>
      </w:r>
      <w:r>
        <w:rPr>
          <w:color w:val="000000"/>
        </w:rPr>
        <w:t>näitajaid  käsitletakse</w:t>
      </w:r>
      <w:r w:rsidR="00991DEC">
        <w:rPr>
          <w:color w:val="000000"/>
        </w:rPr>
        <w:t xml:space="preserve"> kah</w:t>
      </w:r>
      <w:r>
        <w:rPr>
          <w:color w:val="000000"/>
        </w:rPr>
        <w:t>el tasandil</w:t>
      </w:r>
      <w:r w:rsidR="00991DEC">
        <w:rPr>
          <w:color w:val="000000"/>
        </w:rPr>
        <w:t>: indiviid ja kool.</w:t>
      </w:r>
    </w:p>
    <w:p w:rsidR="00773406" w:rsidRDefault="00773406" w:rsidP="00AB09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73406" w:rsidRPr="00773406" w:rsidRDefault="00773406" w:rsidP="00AB096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73406">
        <w:rPr>
          <w:bCs/>
          <w:color w:val="000000"/>
        </w:rPr>
        <w:t>Indiviidi tasandil näitajad:</w:t>
      </w:r>
    </w:p>
    <w:p w:rsidR="00283E46" w:rsidRDefault="00773406" w:rsidP="00283E4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352DC3">
        <w:rPr>
          <w:color w:val="000000"/>
        </w:rPr>
        <w:t>huvi ja tahe, huvi süvenemine;</w:t>
      </w:r>
    </w:p>
    <w:p w:rsidR="00283E46" w:rsidRDefault="00773406" w:rsidP="00AB096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352DC3">
        <w:rPr>
          <w:color w:val="000000"/>
        </w:rPr>
        <w:t>rahulolu;</w:t>
      </w:r>
    </w:p>
    <w:p w:rsidR="00283E46" w:rsidRDefault="00773406" w:rsidP="00AB096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283E46">
        <w:rPr>
          <w:color w:val="000000"/>
        </w:rPr>
        <w:t>isiksuse areng, vaimsete ja füüsiliste võimete areng;</w:t>
      </w:r>
    </w:p>
    <w:p w:rsidR="00283E46" w:rsidRDefault="00773406" w:rsidP="00AB096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283E46">
        <w:rPr>
          <w:color w:val="000000"/>
        </w:rPr>
        <w:t>oskuste ja teadmiste omandamine;</w:t>
      </w:r>
    </w:p>
    <w:p w:rsidR="00283E46" w:rsidRDefault="00773406" w:rsidP="00AB096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283E46">
        <w:rPr>
          <w:color w:val="000000"/>
        </w:rPr>
        <w:t>võistlustest ja konkurssidest osavõtt, saavutused ja tunnustused;</w:t>
      </w:r>
    </w:p>
    <w:p w:rsidR="00283E46" w:rsidRDefault="00773406" w:rsidP="00AB096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283E46">
        <w:rPr>
          <w:color w:val="000000"/>
        </w:rPr>
        <w:t>kohusetundlik suhtumine oma valitud tegevusse;</w:t>
      </w:r>
    </w:p>
    <w:p w:rsidR="00283E46" w:rsidRDefault="00773406" w:rsidP="00AB096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283E46">
        <w:rPr>
          <w:color w:val="000000"/>
        </w:rPr>
        <w:t>omapäraste ideedega väljatulek;</w:t>
      </w:r>
    </w:p>
    <w:p w:rsidR="00773406" w:rsidRPr="00283E46" w:rsidRDefault="00773406" w:rsidP="00AB096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</w:rPr>
      </w:pPr>
      <w:r w:rsidRPr="00283E46">
        <w:rPr>
          <w:color w:val="000000"/>
        </w:rPr>
        <w:t>oskus o</w:t>
      </w:r>
      <w:r w:rsidR="00C64A1F" w:rsidRPr="00283E46">
        <w:rPr>
          <w:color w:val="000000"/>
        </w:rPr>
        <w:t>ma aega otstarbekamalt kasutada.</w:t>
      </w:r>
    </w:p>
    <w:p w:rsidR="00773406" w:rsidRDefault="00773406" w:rsidP="00AB09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73406" w:rsidRPr="00773406" w:rsidRDefault="00773406" w:rsidP="00AB096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73406">
        <w:rPr>
          <w:bCs/>
          <w:color w:val="000000"/>
        </w:rPr>
        <w:t>Kooli tasandil näitajad:</w:t>
      </w:r>
    </w:p>
    <w:p w:rsidR="00283E46" w:rsidRDefault="00773406" w:rsidP="00283E4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352DC3">
        <w:rPr>
          <w:color w:val="000000"/>
        </w:rPr>
        <w:t>huviringide osalej</w:t>
      </w:r>
      <w:r>
        <w:rPr>
          <w:color w:val="000000"/>
        </w:rPr>
        <w:t>ate arv suhtena kooli õpilaste</w:t>
      </w:r>
      <w:r w:rsidRPr="00352DC3">
        <w:rPr>
          <w:color w:val="000000"/>
        </w:rPr>
        <w:t xml:space="preserve"> arvu;</w:t>
      </w:r>
    </w:p>
    <w:p w:rsidR="00283E46" w:rsidRDefault="00773406" w:rsidP="00AB096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kaasatus </w:t>
      </w:r>
      <w:r w:rsidR="00991DEC">
        <w:rPr>
          <w:color w:val="000000"/>
        </w:rPr>
        <w:t xml:space="preserve">koolisisesesse </w:t>
      </w:r>
      <w:r>
        <w:rPr>
          <w:color w:val="000000"/>
        </w:rPr>
        <w:t>tegevusse (</w:t>
      </w:r>
      <w:proofErr w:type="spellStart"/>
      <w:r>
        <w:rPr>
          <w:color w:val="000000"/>
        </w:rPr>
        <w:t>kooliastmeti</w:t>
      </w:r>
      <w:proofErr w:type="spellEnd"/>
      <w:r>
        <w:rPr>
          <w:color w:val="000000"/>
        </w:rPr>
        <w:t xml:space="preserve"> õpilased);</w:t>
      </w:r>
    </w:p>
    <w:p w:rsidR="00283E46" w:rsidRDefault="00773406" w:rsidP="00AB096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283E46">
        <w:rPr>
          <w:color w:val="000000"/>
        </w:rPr>
        <w:t>noored, kelle huvid ei leia rakendust</w:t>
      </w:r>
      <w:r w:rsidR="00283E46">
        <w:rPr>
          <w:color w:val="000000"/>
        </w:rPr>
        <w:t>,</w:t>
      </w:r>
      <w:r w:rsidR="00991DEC" w:rsidRPr="00283E46">
        <w:rPr>
          <w:color w:val="000000"/>
        </w:rPr>
        <w:t xml:space="preserve"> sh ka kooliväliselt</w:t>
      </w:r>
      <w:r w:rsidRPr="00283E46">
        <w:rPr>
          <w:color w:val="000000"/>
        </w:rPr>
        <w:t>;</w:t>
      </w:r>
    </w:p>
    <w:p w:rsidR="00283E46" w:rsidRDefault="00773406" w:rsidP="00AB096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283E46">
        <w:rPr>
          <w:color w:val="000000"/>
        </w:rPr>
        <w:t>noorte rahulolu ja jätkuv huvi huviringide vastu;</w:t>
      </w:r>
    </w:p>
    <w:p w:rsidR="00283E46" w:rsidRDefault="00773406" w:rsidP="00AB096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283E46">
        <w:rPr>
          <w:color w:val="000000"/>
        </w:rPr>
        <w:t>kooli</w:t>
      </w:r>
      <w:r w:rsidR="00283E46">
        <w:rPr>
          <w:color w:val="000000"/>
        </w:rPr>
        <w:t xml:space="preserve"> esindamine, sh</w:t>
      </w:r>
      <w:r w:rsidRPr="00283E46">
        <w:rPr>
          <w:color w:val="000000"/>
        </w:rPr>
        <w:t xml:space="preserve"> ka kooli maine kujundamine, ja osavõtt piirkondlikest ja vabariiklikest võistlustest, konkurssidest, näitustest; saavutused, tunnustused koolis, piirkonnas, mujal;</w:t>
      </w:r>
    </w:p>
    <w:p w:rsidR="00283E46" w:rsidRDefault="00773406" w:rsidP="00AB096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283E46">
        <w:rPr>
          <w:color w:val="000000"/>
        </w:rPr>
        <w:t>kultuurhariduslik ka</w:t>
      </w:r>
      <w:r w:rsidR="00283E46">
        <w:rPr>
          <w:color w:val="000000"/>
        </w:rPr>
        <w:t>svatustöö, sh</w:t>
      </w:r>
      <w:r w:rsidRPr="00283E46">
        <w:rPr>
          <w:color w:val="000000"/>
        </w:rPr>
        <w:t xml:space="preserve"> ka kontserdi- ja näitusepubliku kasvatamine;</w:t>
      </w:r>
    </w:p>
    <w:p w:rsidR="00283E46" w:rsidRDefault="00773406" w:rsidP="00AB096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283E46">
        <w:rPr>
          <w:color w:val="000000"/>
        </w:rPr>
        <w:t>suurem võimalus tegeleda tunnivälise meelepärase arendava tegevusega,</w:t>
      </w:r>
      <w:r w:rsidR="00C10B8B" w:rsidRPr="00283E46">
        <w:rPr>
          <w:color w:val="000000"/>
        </w:rPr>
        <w:t xml:space="preserve"> </w:t>
      </w:r>
      <w:r w:rsidRPr="00283E46">
        <w:rPr>
          <w:color w:val="000000"/>
        </w:rPr>
        <w:t>mõtestatud vaba aja sisustamine</w:t>
      </w:r>
      <w:r w:rsidR="00991DEC" w:rsidRPr="00283E46">
        <w:rPr>
          <w:color w:val="000000"/>
        </w:rPr>
        <w:t xml:space="preserve"> vastandiks noorte hulkumisele ning ebatervetele eluviisidele;</w:t>
      </w:r>
    </w:p>
    <w:p w:rsidR="00283E46" w:rsidRDefault="00773406" w:rsidP="00AB096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283E46">
        <w:rPr>
          <w:color w:val="000000"/>
        </w:rPr>
        <w:t>rohkem valikuvõimalusi, võimaluste mitmekesistamine;</w:t>
      </w:r>
    </w:p>
    <w:p w:rsidR="00283E46" w:rsidRDefault="00991DEC" w:rsidP="00AB096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283E46">
        <w:rPr>
          <w:color w:val="000000"/>
        </w:rPr>
        <w:t>piirkonna kultuurielu mitmekesistamine;</w:t>
      </w:r>
    </w:p>
    <w:p w:rsidR="00283E46" w:rsidRDefault="00773406" w:rsidP="00AB096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283E46">
        <w:rPr>
          <w:color w:val="000000"/>
        </w:rPr>
        <w:t>sõprussuhted teiste huvialakoolide/ -ringi</w:t>
      </w:r>
      <w:r w:rsidR="00991DEC" w:rsidRPr="00283E46">
        <w:rPr>
          <w:color w:val="000000"/>
        </w:rPr>
        <w:t>dega;</w:t>
      </w:r>
    </w:p>
    <w:p w:rsidR="00991DEC" w:rsidRPr="00283E46" w:rsidRDefault="00991DEC" w:rsidP="00AB096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283E46">
        <w:rPr>
          <w:color w:val="000000"/>
        </w:rPr>
        <w:t>huvialaga jätkajate arv (</w:t>
      </w:r>
      <w:r w:rsidR="00C64A1F" w:rsidRPr="00283E46">
        <w:rPr>
          <w:color w:val="000000"/>
        </w:rPr>
        <w:t xml:space="preserve">järjepidevus õppeaastati,  </w:t>
      </w:r>
      <w:r w:rsidRPr="00283E46">
        <w:rPr>
          <w:color w:val="000000"/>
        </w:rPr>
        <w:t>teises õppeasutuses, huvialakoolis).</w:t>
      </w:r>
    </w:p>
    <w:p w:rsidR="00324991" w:rsidRDefault="00324991" w:rsidP="00AB0961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</w:p>
    <w:p w:rsidR="00407281" w:rsidRPr="00407281" w:rsidRDefault="005C4DD1" w:rsidP="00AB0961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6</w:t>
      </w:r>
      <w:r w:rsidR="00407281" w:rsidRPr="00407281">
        <w:rPr>
          <w:rFonts w:ascii="Times-Bold" w:hAnsi="Times-Bold" w:cs="Times-Bold"/>
          <w:b/>
          <w:bCs/>
        </w:rPr>
        <w:t>. Huviplaani koostamine</w:t>
      </w:r>
    </w:p>
    <w:p w:rsidR="00407281" w:rsidRDefault="00407281" w:rsidP="00AB0961">
      <w:pPr>
        <w:autoSpaceDE w:val="0"/>
        <w:autoSpaceDN w:val="0"/>
        <w:adjustRightInd w:val="0"/>
        <w:jc w:val="both"/>
        <w:rPr>
          <w:rFonts w:ascii="Times-Bold" w:hAnsi="Times-Bold" w:cs="Times-Bold"/>
          <w:bCs/>
        </w:rPr>
      </w:pPr>
    </w:p>
    <w:p w:rsidR="00C64A1F" w:rsidRDefault="00E24D2B" w:rsidP="00AB0961">
      <w:pPr>
        <w:autoSpaceDE w:val="0"/>
        <w:autoSpaceDN w:val="0"/>
        <w:adjustRightInd w:val="0"/>
        <w:jc w:val="both"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 xml:space="preserve">Iga õppeaasta </w:t>
      </w:r>
      <w:r w:rsidR="00407281">
        <w:rPr>
          <w:rFonts w:ascii="Times-Bold" w:hAnsi="Times-Bold" w:cs="Times-Bold"/>
          <w:bCs/>
        </w:rPr>
        <w:t xml:space="preserve">algul </w:t>
      </w:r>
      <w:r>
        <w:rPr>
          <w:rFonts w:ascii="Times-Bold" w:hAnsi="Times-Bold" w:cs="Times-Bold"/>
          <w:bCs/>
        </w:rPr>
        <w:t xml:space="preserve">koostatakse koostöös koolikogukonnaga </w:t>
      </w:r>
      <w:proofErr w:type="spellStart"/>
      <w:r w:rsidR="00407281">
        <w:rPr>
          <w:rFonts w:ascii="Times-Bold" w:hAnsi="Times-Bold" w:cs="Times-Bold"/>
          <w:bCs/>
        </w:rPr>
        <w:t>ültööplaani</w:t>
      </w:r>
      <w:proofErr w:type="spellEnd"/>
      <w:r w:rsidR="00407281">
        <w:rPr>
          <w:rFonts w:ascii="Times-Bold" w:hAnsi="Times-Bold" w:cs="Times-Bold"/>
          <w:bCs/>
        </w:rPr>
        <w:t xml:space="preserve"> osana </w:t>
      </w:r>
      <w:r>
        <w:rPr>
          <w:rFonts w:ascii="Times-Bold" w:hAnsi="Times-Bold" w:cs="Times-Bold"/>
          <w:bCs/>
        </w:rPr>
        <w:t>huvitegevuse plaan, kus planeeritakse traditsioonilised ürituse</w:t>
      </w:r>
      <w:r w:rsidR="00C10B8B">
        <w:rPr>
          <w:rFonts w:ascii="Times-Bold" w:hAnsi="Times-Bold" w:cs="Times-Bold"/>
          <w:bCs/>
        </w:rPr>
        <w:t>d</w:t>
      </w:r>
      <w:r w:rsidR="00407281">
        <w:rPr>
          <w:rFonts w:ascii="Times-Bold" w:hAnsi="Times-Bold" w:cs="Times-Bold"/>
          <w:bCs/>
        </w:rPr>
        <w:t>, orienteeruvad ajad ja vastutajad. Iga veerandi alguseks täiendata</w:t>
      </w:r>
      <w:r>
        <w:rPr>
          <w:rFonts w:ascii="Times-Bold" w:hAnsi="Times-Bold" w:cs="Times-Bold"/>
          <w:bCs/>
        </w:rPr>
        <w:t>kse huviplaan</w:t>
      </w:r>
      <w:r w:rsidR="00407281">
        <w:rPr>
          <w:rFonts w:ascii="Times-Bold" w:hAnsi="Times-Bold" w:cs="Times-Bold"/>
          <w:bCs/>
        </w:rPr>
        <w:t>i uuenduslike, m</w:t>
      </w:r>
      <w:r w:rsidR="00C64A1F">
        <w:rPr>
          <w:rFonts w:ascii="Times-Bold" w:hAnsi="Times-Bold" w:cs="Times-Bold"/>
          <w:bCs/>
        </w:rPr>
        <w:t>ittetraditsiooniliste ürituste jt sündmustega</w:t>
      </w:r>
      <w:r w:rsidR="00407281">
        <w:rPr>
          <w:rFonts w:ascii="Times-Bold" w:hAnsi="Times-Bold" w:cs="Times-Bold"/>
          <w:bCs/>
        </w:rPr>
        <w:t>.</w:t>
      </w:r>
      <w:r w:rsidR="00C64A1F">
        <w:rPr>
          <w:rFonts w:ascii="Times-Bold" w:hAnsi="Times-Bold" w:cs="Times-Bold"/>
          <w:bCs/>
        </w:rPr>
        <w:t xml:space="preserve"> </w:t>
      </w:r>
    </w:p>
    <w:p w:rsidR="00C64A1F" w:rsidRDefault="00C64A1F" w:rsidP="00AB0961">
      <w:pPr>
        <w:autoSpaceDE w:val="0"/>
        <w:autoSpaceDN w:val="0"/>
        <w:adjustRightInd w:val="0"/>
        <w:jc w:val="both"/>
        <w:rPr>
          <w:rFonts w:ascii="Times-Bold" w:hAnsi="Times-Bold" w:cs="Times-Bold"/>
          <w:bCs/>
        </w:rPr>
      </w:pPr>
    </w:p>
    <w:p w:rsidR="00773406" w:rsidRDefault="00C10B8B" w:rsidP="00AB0961">
      <w:pPr>
        <w:autoSpaceDE w:val="0"/>
        <w:autoSpaceDN w:val="0"/>
        <w:adjustRightInd w:val="0"/>
        <w:jc w:val="both"/>
        <w:rPr>
          <w:rFonts w:ascii="Times-Bold" w:hAnsi="Times-Bold" w:cs="Times-Bold"/>
          <w:bCs/>
        </w:rPr>
      </w:pPr>
      <w:r w:rsidRPr="00C10B8B">
        <w:rPr>
          <w:rFonts w:ascii="Times-Bold" w:hAnsi="Times-Bold" w:cs="Times-Bold"/>
          <w:bCs/>
        </w:rPr>
        <w:t>H</w:t>
      </w:r>
      <w:r w:rsidR="00C64A1F" w:rsidRPr="00C10B8B">
        <w:rPr>
          <w:rFonts w:ascii="Times-Bold" w:hAnsi="Times-Bold" w:cs="Times-Bold"/>
          <w:bCs/>
        </w:rPr>
        <w:t>uviplaan avalikustatakse kooli kodulehel ni</w:t>
      </w:r>
      <w:r>
        <w:rPr>
          <w:rFonts w:ascii="Times-Bold" w:hAnsi="Times-Bold" w:cs="Times-Bold"/>
          <w:bCs/>
        </w:rPr>
        <w:t>ng õpilasi teavitatakse trimestri üritustest ka</w:t>
      </w:r>
      <w:r w:rsidR="00C64A1F" w:rsidRPr="00C10B8B">
        <w:rPr>
          <w:rFonts w:ascii="Times-Bold" w:hAnsi="Times-Bold" w:cs="Times-Bold"/>
          <w:bCs/>
        </w:rPr>
        <w:t xml:space="preserve"> stendi</w:t>
      </w:r>
      <w:r>
        <w:rPr>
          <w:rFonts w:ascii="Times-Bold" w:hAnsi="Times-Bold" w:cs="Times-Bold"/>
          <w:bCs/>
        </w:rPr>
        <w:t xml:space="preserve"> </w:t>
      </w:r>
      <w:r w:rsidRPr="005C4DD1">
        <w:rPr>
          <w:rFonts w:ascii="Times-Bold" w:hAnsi="Times-Bold" w:cs="Times-Bold"/>
          <w:bCs/>
        </w:rPr>
        <w:t xml:space="preserve">Õpilastele </w:t>
      </w:r>
      <w:r w:rsidR="00C64A1F" w:rsidRPr="00C10B8B">
        <w:rPr>
          <w:rFonts w:ascii="Times-Bold" w:hAnsi="Times-Bold" w:cs="Times-Bold"/>
          <w:bCs/>
        </w:rPr>
        <w:t>vahendusel.</w:t>
      </w:r>
    </w:p>
    <w:p w:rsidR="007B1D63" w:rsidRDefault="007B1D63" w:rsidP="00AB0961">
      <w:pPr>
        <w:autoSpaceDE w:val="0"/>
        <w:autoSpaceDN w:val="0"/>
        <w:adjustRightInd w:val="0"/>
        <w:jc w:val="both"/>
        <w:rPr>
          <w:rFonts w:ascii="Times-Bold" w:hAnsi="Times-Bold" w:cs="Times-Bold"/>
          <w:bCs/>
        </w:rPr>
      </w:pPr>
    </w:p>
    <w:p w:rsidR="007B1D63" w:rsidRDefault="007B1D63" w:rsidP="00AB096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sectPr w:rsidR="007B1D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15" w:rsidRDefault="008D3B15" w:rsidP="008549E2">
      <w:r>
        <w:separator/>
      </w:r>
    </w:p>
  </w:endnote>
  <w:endnote w:type="continuationSeparator" w:id="0">
    <w:p w:rsidR="008D3B15" w:rsidRDefault="008D3B15" w:rsidP="0085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E2" w:rsidRDefault="008549E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A48ED">
      <w:rPr>
        <w:noProof/>
      </w:rPr>
      <w:t>4</w:t>
    </w:r>
    <w:r>
      <w:fldChar w:fldCharType="end"/>
    </w:r>
  </w:p>
  <w:p w:rsidR="008549E2" w:rsidRDefault="00854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15" w:rsidRDefault="008D3B15" w:rsidP="008549E2">
      <w:r>
        <w:separator/>
      </w:r>
    </w:p>
  </w:footnote>
  <w:footnote w:type="continuationSeparator" w:id="0">
    <w:p w:rsidR="008D3B15" w:rsidRDefault="008D3B15" w:rsidP="0085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E2" w:rsidRDefault="008549E2" w:rsidP="008549E2">
    <w:pPr>
      <w:pStyle w:val="Header"/>
      <w:jc w:val="right"/>
    </w:pPr>
    <w:r>
      <w:t>Lüllemäe Põhikooli õppekava lisa 15</w:t>
    </w:r>
  </w:p>
  <w:p w:rsidR="008549E2" w:rsidRDefault="00854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408"/>
    <w:multiLevelType w:val="hybridMultilevel"/>
    <w:tmpl w:val="5176938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ED0"/>
    <w:multiLevelType w:val="hybridMultilevel"/>
    <w:tmpl w:val="C9FEC688"/>
    <w:lvl w:ilvl="0" w:tplc="042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2552F"/>
    <w:multiLevelType w:val="hybridMultilevel"/>
    <w:tmpl w:val="0EDA2B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6480"/>
    <w:multiLevelType w:val="multilevel"/>
    <w:tmpl w:val="0C821C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97436"/>
    <w:multiLevelType w:val="hybridMultilevel"/>
    <w:tmpl w:val="6BAC47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6C31"/>
    <w:multiLevelType w:val="hybridMultilevel"/>
    <w:tmpl w:val="B70E35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3F09"/>
    <w:multiLevelType w:val="multilevel"/>
    <w:tmpl w:val="9CFC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B366C"/>
    <w:multiLevelType w:val="hybridMultilevel"/>
    <w:tmpl w:val="9ACE56F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D6D40"/>
    <w:multiLevelType w:val="hybridMultilevel"/>
    <w:tmpl w:val="8176FCE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E5C7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8A36846"/>
    <w:multiLevelType w:val="hybridMultilevel"/>
    <w:tmpl w:val="B6B0000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767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8445E64"/>
    <w:multiLevelType w:val="hybridMultilevel"/>
    <w:tmpl w:val="FF4E08D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3D9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5761F3F"/>
    <w:multiLevelType w:val="hybridMultilevel"/>
    <w:tmpl w:val="B0B6DFB4"/>
    <w:lvl w:ilvl="0" w:tplc="08B0C45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D6846"/>
    <w:multiLevelType w:val="hybridMultilevel"/>
    <w:tmpl w:val="FF72734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84460"/>
    <w:multiLevelType w:val="hybridMultilevel"/>
    <w:tmpl w:val="8ADECA4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E144C"/>
    <w:multiLevelType w:val="hybridMultilevel"/>
    <w:tmpl w:val="65E4445E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57E76"/>
    <w:multiLevelType w:val="multilevel"/>
    <w:tmpl w:val="A2BA2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1A3BC9"/>
    <w:multiLevelType w:val="hybridMultilevel"/>
    <w:tmpl w:val="F2FEC4A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06386"/>
    <w:multiLevelType w:val="hybridMultilevel"/>
    <w:tmpl w:val="E652576E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1"/>
  </w:num>
  <w:num w:numId="5">
    <w:abstractNumId w:val="6"/>
  </w:num>
  <w:num w:numId="6">
    <w:abstractNumId w:val="3"/>
  </w:num>
  <w:num w:numId="7">
    <w:abstractNumId w:val="20"/>
  </w:num>
  <w:num w:numId="8">
    <w:abstractNumId w:val="17"/>
  </w:num>
  <w:num w:numId="9">
    <w:abstractNumId w:val="5"/>
  </w:num>
  <w:num w:numId="10">
    <w:abstractNumId w:val="15"/>
  </w:num>
  <w:num w:numId="11">
    <w:abstractNumId w:val="4"/>
  </w:num>
  <w:num w:numId="12">
    <w:abstractNumId w:val="18"/>
  </w:num>
  <w:num w:numId="13">
    <w:abstractNumId w:val="1"/>
  </w:num>
  <w:num w:numId="14">
    <w:abstractNumId w:val="8"/>
  </w:num>
  <w:num w:numId="15">
    <w:abstractNumId w:val="7"/>
  </w:num>
  <w:num w:numId="16">
    <w:abstractNumId w:val="2"/>
  </w:num>
  <w:num w:numId="17">
    <w:abstractNumId w:val="10"/>
  </w:num>
  <w:num w:numId="18">
    <w:abstractNumId w:val="0"/>
  </w:num>
  <w:num w:numId="19">
    <w:abstractNumId w:val="12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43"/>
    <w:rsid w:val="00005815"/>
    <w:rsid w:val="00037A9B"/>
    <w:rsid w:val="000B0012"/>
    <w:rsid w:val="000D4915"/>
    <w:rsid w:val="001010FC"/>
    <w:rsid w:val="00166E41"/>
    <w:rsid w:val="002001C5"/>
    <w:rsid w:val="00200A76"/>
    <w:rsid w:val="00283E46"/>
    <w:rsid w:val="0028488A"/>
    <w:rsid w:val="002933BF"/>
    <w:rsid w:val="002D67E1"/>
    <w:rsid w:val="00324991"/>
    <w:rsid w:val="00346534"/>
    <w:rsid w:val="00364195"/>
    <w:rsid w:val="00380145"/>
    <w:rsid w:val="003D6984"/>
    <w:rsid w:val="00407281"/>
    <w:rsid w:val="0042071C"/>
    <w:rsid w:val="004355B8"/>
    <w:rsid w:val="004659F0"/>
    <w:rsid w:val="004667F4"/>
    <w:rsid w:val="004846C9"/>
    <w:rsid w:val="004865B9"/>
    <w:rsid w:val="004A5161"/>
    <w:rsid w:val="004F4D40"/>
    <w:rsid w:val="00510A1E"/>
    <w:rsid w:val="0054781F"/>
    <w:rsid w:val="005C4DD1"/>
    <w:rsid w:val="005F2D3E"/>
    <w:rsid w:val="00601EF6"/>
    <w:rsid w:val="00634654"/>
    <w:rsid w:val="0064187C"/>
    <w:rsid w:val="006F238F"/>
    <w:rsid w:val="00771BC6"/>
    <w:rsid w:val="00773406"/>
    <w:rsid w:val="0077495D"/>
    <w:rsid w:val="00793404"/>
    <w:rsid w:val="0079401E"/>
    <w:rsid w:val="007A2D09"/>
    <w:rsid w:val="007B1D63"/>
    <w:rsid w:val="007E1939"/>
    <w:rsid w:val="00801E36"/>
    <w:rsid w:val="0081015C"/>
    <w:rsid w:val="0081133A"/>
    <w:rsid w:val="00842B45"/>
    <w:rsid w:val="008549E2"/>
    <w:rsid w:val="008D3B15"/>
    <w:rsid w:val="008E4E18"/>
    <w:rsid w:val="009269C8"/>
    <w:rsid w:val="00950517"/>
    <w:rsid w:val="00972C13"/>
    <w:rsid w:val="00991DEC"/>
    <w:rsid w:val="009B6064"/>
    <w:rsid w:val="009E470A"/>
    <w:rsid w:val="009F44E8"/>
    <w:rsid w:val="00A4002C"/>
    <w:rsid w:val="00AA48ED"/>
    <w:rsid w:val="00AB0961"/>
    <w:rsid w:val="00B02668"/>
    <w:rsid w:val="00B15457"/>
    <w:rsid w:val="00B26861"/>
    <w:rsid w:val="00B26B1B"/>
    <w:rsid w:val="00B5445E"/>
    <w:rsid w:val="00B755EB"/>
    <w:rsid w:val="00B945F4"/>
    <w:rsid w:val="00BC13B4"/>
    <w:rsid w:val="00C05CCE"/>
    <w:rsid w:val="00C10B8B"/>
    <w:rsid w:val="00C64A1F"/>
    <w:rsid w:val="00CD12CB"/>
    <w:rsid w:val="00D236A5"/>
    <w:rsid w:val="00D23C78"/>
    <w:rsid w:val="00D31051"/>
    <w:rsid w:val="00D32CBE"/>
    <w:rsid w:val="00D3596A"/>
    <w:rsid w:val="00D45A03"/>
    <w:rsid w:val="00DD5843"/>
    <w:rsid w:val="00DF2853"/>
    <w:rsid w:val="00E15CEE"/>
    <w:rsid w:val="00E17E77"/>
    <w:rsid w:val="00E2250B"/>
    <w:rsid w:val="00E24D2B"/>
    <w:rsid w:val="00EA2CBC"/>
    <w:rsid w:val="00F24F15"/>
    <w:rsid w:val="00F37434"/>
    <w:rsid w:val="00FE0A87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11E77-5C9C-48FC-AD03-195B07A5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DD5843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F24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reeForm">
    <w:name w:val="Free Form"/>
    <w:rsid w:val="00166E41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8549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49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49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49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7BEF-6EC5-4181-8AFA-C6164418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1220</Words>
  <Characters>7079</Characters>
  <Application>Microsoft Office Word</Application>
  <DocSecurity>0</DocSecurity>
  <Lines>58</Lines>
  <Paragraphs>16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Huvikas</vt:lpstr>
      <vt:lpstr>Huvikas</vt:lpstr>
    </vt:vector>
  </TitlesOfParts>
  <Company>kodu</Company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Huvikas</dc:title>
  <dc:subject/>
  <dc:creator>Andres Kann</dc:creator>
  <cp:keywords/>
  <dc:description/>
  <cp:lastModifiedBy>Rudo</cp:lastModifiedBy>
  <cp:revision>3</cp:revision>
  <cp:lastPrinted>2013-08-21T05:53:00Z</cp:lastPrinted>
  <dcterms:created xsi:type="dcterms:W3CDTF">2016-12-11T14:11:00Z</dcterms:created>
  <dcterms:modified xsi:type="dcterms:W3CDTF">2017-01-20T08:24:00Z</dcterms:modified>
</cp:coreProperties>
</file>